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F3164" w14:textId="253F375F" w:rsidR="00A43571" w:rsidRDefault="00A43571">
      <w:pPr>
        <w:pStyle w:val="BodyText"/>
        <w:ind w:left="9749" w:right="-15"/>
        <w:rPr>
          <w:rFonts w:ascii="Times New Roman"/>
          <w:sz w:val="20"/>
        </w:rPr>
      </w:pPr>
    </w:p>
    <w:p w14:paraId="2486B693" w14:textId="30CA705B" w:rsidR="00A43571" w:rsidRDefault="00000000">
      <w:pPr>
        <w:pStyle w:val="Title"/>
      </w:pPr>
      <w:r>
        <w:rPr>
          <w:color w:val="0093D0"/>
          <w:spacing w:val="-10"/>
        </w:rPr>
        <w:t>Wood</w:t>
      </w:r>
      <w:r>
        <w:rPr>
          <w:color w:val="0093D0"/>
          <w:spacing w:val="-5"/>
        </w:rPr>
        <w:t xml:space="preserve"> </w:t>
      </w:r>
      <w:r>
        <w:rPr>
          <w:color w:val="0093D0"/>
          <w:spacing w:val="-10"/>
        </w:rPr>
        <w:t>Engineering</w:t>
      </w:r>
      <w:r>
        <w:rPr>
          <w:color w:val="0093D0"/>
          <w:spacing w:val="-6"/>
        </w:rPr>
        <w:t xml:space="preserve"> </w:t>
      </w:r>
      <w:r>
        <w:rPr>
          <w:color w:val="0093D0"/>
          <w:spacing w:val="-10"/>
        </w:rPr>
        <w:t>Data</w:t>
      </w:r>
    </w:p>
    <w:p w14:paraId="5F16F8CC" w14:textId="77777777" w:rsidR="00A43571" w:rsidRDefault="00000000">
      <w:pPr>
        <w:pStyle w:val="Heading1"/>
        <w:spacing w:before="318" w:line="206" w:lineRule="auto"/>
        <w:ind w:right="7740"/>
      </w:pPr>
      <w:r>
        <w:rPr>
          <w:color w:val="4D4D4F"/>
          <w:spacing w:val="-6"/>
        </w:rPr>
        <w:t>POBCO-B</w:t>
      </w:r>
      <w:r>
        <w:rPr>
          <w:color w:val="4D4D4F"/>
          <w:spacing w:val="-15"/>
        </w:rPr>
        <w:t xml:space="preserve"> </w:t>
      </w:r>
      <w:r>
        <w:rPr>
          <w:color w:val="4D4D4F"/>
          <w:spacing w:val="-6"/>
        </w:rPr>
        <w:t>Physical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6"/>
        </w:rPr>
        <w:t>Properties (Lubricant-Filled Hardwood)</w:t>
      </w:r>
    </w:p>
    <w:p w14:paraId="0F538A52" w14:textId="77777777" w:rsidR="00A43571" w:rsidRDefault="00A43571">
      <w:pPr>
        <w:pStyle w:val="BodyText"/>
        <w:spacing w:before="42" w:after="1"/>
        <w:rPr>
          <w:b/>
          <w:sz w:val="20"/>
        </w:rPr>
      </w:pPr>
    </w:p>
    <w:tbl>
      <w:tblPr>
        <w:tblW w:w="0" w:type="auto"/>
        <w:tblInd w:w="370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3"/>
        <w:gridCol w:w="1239"/>
        <w:gridCol w:w="4349"/>
        <w:gridCol w:w="1615"/>
      </w:tblGrid>
      <w:tr w:rsidR="00A43571" w14:paraId="4EB1C804" w14:textId="77777777">
        <w:trPr>
          <w:trHeight w:val="362"/>
        </w:trPr>
        <w:tc>
          <w:tcPr>
            <w:tcW w:w="3293" w:type="dxa"/>
            <w:tcBorders>
              <w:bottom w:val="nil"/>
            </w:tcBorders>
          </w:tcPr>
          <w:p w14:paraId="12EE27F6" w14:textId="77777777" w:rsidR="00A43571" w:rsidRDefault="00000000">
            <w:pPr>
              <w:pStyle w:val="TableParagraph"/>
              <w:spacing w:before="38"/>
              <w:ind w:left="80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 xml:space="preserve">Density </w:t>
            </w:r>
            <w:r>
              <w:rPr>
                <w:color w:val="4D4D4F"/>
                <w:spacing w:val="-2"/>
                <w:sz w:val="18"/>
              </w:rPr>
              <w:t>(</w:t>
            </w:r>
            <w:proofErr w:type="spellStart"/>
            <w:r>
              <w:rPr>
                <w:color w:val="4D4D4F"/>
                <w:spacing w:val="-2"/>
                <w:sz w:val="18"/>
              </w:rPr>
              <w:t>lbs</w:t>
            </w:r>
            <w:proofErr w:type="spellEnd"/>
            <w:r>
              <w:rPr>
                <w:color w:val="4D4D4F"/>
                <w:spacing w:val="-2"/>
                <w:sz w:val="18"/>
              </w:rPr>
              <w:t>/in3)</w:t>
            </w:r>
          </w:p>
        </w:tc>
        <w:tc>
          <w:tcPr>
            <w:tcW w:w="1239" w:type="dxa"/>
            <w:tcBorders>
              <w:bottom w:val="nil"/>
            </w:tcBorders>
          </w:tcPr>
          <w:p w14:paraId="557FB65F" w14:textId="77777777" w:rsidR="00A43571" w:rsidRDefault="00000000">
            <w:pPr>
              <w:pStyle w:val="TableParagraph"/>
              <w:spacing w:before="38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.038</w:t>
            </w:r>
          </w:p>
        </w:tc>
        <w:tc>
          <w:tcPr>
            <w:tcW w:w="4349" w:type="dxa"/>
            <w:tcBorders>
              <w:bottom w:val="nil"/>
            </w:tcBorders>
          </w:tcPr>
          <w:p w14:paraId="1F844895" w14:textId="77777777" w:rsidR="00A43571" w:rsidRDefault="00000000">
            <w:pPr>
              <w:pStyle w:val="TableParagraph"/>
              <w:spacing w:before="38"/>
              <w:ind w:left="78"/>
              <w:rPr>
                <w:sz w:val="18"/>
              </w:rPr>
            </w:pPr>
            <w:r>
              <w:rPr>
                <w:color w:val="4D4D4F"/>
                <w:spacing w:val="-8"/>
                <w:sz w:val="18"/>
              </w:rPr>
              <w:t>Tensile</w:t>
            </w:r>
            <w:r>
              <w:rPr>
                <w:color w:val="4D4D4F"/>
                <w:spacing w:val="-6"/>
                <w:sz w:val="18"/>
              </w:rPr>
              <w:t xml:space="preserve"> </w:t>
            </w:r>
            <w:r>
              <w:rPr>
                <w:color w:val="4D4D4F"/>
                <w:spacing w:val="-2"/>
                <w:sz w:val="18"/>
              </w:rPr>
              <w:t>Strength</w:t>
            </w:r>
          </w:p>
        </w:tc>
        <w:tc>
          <w:tcPr>
            <w:tcW w:w="1615" w:type="dxa"/>
            <w:tcBorders>
              <w:bottom w:val="nil"/>
            </w:tcBorders>
          </w:tcPr>
          <w:p w14:paraId="30E14F73" w14:textId="77777777" w:rsidR="00A43571" w:rsidRDefault="00000000">
            <w:pPr>
              <w:pStyle w:val="TableParagraph"/>
              <w:spacing w:before="38"/>
              <w:ind w:left="78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1100</w:t>
            </w:r>
            <w:r>
              <w:rPr>
                <w:color w:val="4D4D4F"/>
                <w:spacing w:val="-9"/>
                <w:sz w:val="18"/>
              </w:rPr>
              <w:t xml:space="preserve"> </w:t>
            </w:r>
            <w:r>
              <w:rPr>
                <w:color w:val="4D4D4F"/>
                <w:spacing w:val="-5"/>
                <w:sz w:val="18"/>
              </w:rPr>
              <w:t>psi</w:t>
            </w:r>
          </w:p>
        </w:tc>
      </w:tr>
      <w:tr w:rsidR="00A43571" w14:paraId="7D78A019" w14:textId="77777777">
        <w:trPr>
          <w:trHeight w:val="439"/>
        </w:trPr>
        <w:tc>
          <w:tcPr>
            <w:tcW w:w="3293" w:type="dxa"/>
            <w:tcBorders>
              <w:top w:val="nil"/>
              <w:bottom w:val="nil"/>
            </w:tcBorders>
          </w:tcPr>
          <w:p w14:paraId="1553281C" w14:textId="77777777" w:rsidR="00A43571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4D4D4F"/>
                <w:spacing w:val="-6"/>
                <w:sz w:val="18"/>
              </w:rPr>
              <w:t>Coefficient</w:t>
            </w:r>
            <w:r>
              <w:rPr>
                <w:color w:val="4D4D4F"/>
                <w:spacing w:val="-4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of</w:t>
            </w:r>
            <w:r>
              <w:rPr>
                <w:color w:val="4D4D4F"/>
                <w:spacing w:val="-3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Friction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14:paraId="323667CE" w14:textId="77777777" w:rsidR="00A43571" w:rsidRDefault="00000000">
            <w:pPr>
              <w:pStyle w:val="TableParagraph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.07-</w:t>
            </w:r>
            <w:r>
              <w:rPr>
                <w:color w:val="4D4D4F"/>
                <w:spacing w:val="-4"/>
                <w:sz w:val="18"/>
              </w:rPr>
              <w:t>.112</w:t>
            </w:r>
          </w:p>
        </w:tc>
        <w:tc>
          <w:tcPr>
            <w:tcW w:w="4349" w:type="dxa"/>
            <w:tcBorders>
              <w:top w:val="nil"/>
              <w:bottom w:val="nil"/>
            </w:tcBorders>
          </w:tcPr>
          <w:p w14:paraId="6C391510" w14:textId="77777777" w:rsidR="00A43571" w:rsidRDefault="00000000">
            <w:pPr>
              <w:pStyle w:val="TableParagraph"/>
              <w:ind w:left="78"/>
              <w:rPr>
                <w:sz w:val="18"/>
              </w:rPr>
            </w:pPr>
            <w:r>
              <w:rPr>
                <w:color w:val="4D4D4F"/>
                <w:spacing w:val="-6"/>
                <w:sz w:val="18"/>
              </w:rPr>
              <w:t>Permanent</w:t>
            </w:r>
            <w:r>
              <w:rPr>
                <w:color w:val="4D4D4F"/>
                <w:spacing w:val="-2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Deformation</w:t>
            </w:r>
            <w:r>
              <w:rPr>
                <w:color w:val="4D4D4F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(7500</w:t>
            </w:r>
            <w:r>
              <w:rPr>
                <w:color w:val="4D4D4F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psi</w:t>
            </w:r>
            <w:r>
              <w:rPr>
                <w:color w:val="4D4D4F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compression)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14:paraId="64E9EEBC" w14:textId="77777777" w:rsidR="00A43571" w:rsidRDefault="00000000">
            <w:pPr>
              <w:pStyle w:val="TableParagraph"/>
              <w:ind w:left="78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.005</w:t>
            </w:r>
            <w:r>
              <w:rPr>
                <w:color w:val="4D4D4F"/>
                <w:spacing w:val="-9"/>
                <w:sz w:val="18"/>
              </w:rPr>
              <w:t xml:space="preserve"> </w:t>
            </w:r>
            <w:r>
              <w:rPr>
                <w:color w:val="4D4D4F"/>
                <w:spacing w:val="-5"/>
                <w:sz w:val="18"/>
              </w:rPr>
              <w:t>set</w:t>
            </w:r>
          </w:p>
        </w:tc>
      </w:tr>
      <w:tr w:rsidR="00A43571" w14:paraId="0A30A8E8" w14:textId="77777777">
        <w:trPr>
          <w:trHeight w:val="440"/>
        </w:trPr>
        <w:tc>
          <w:tcPr>
            <w:tcW w:w="3293" w:type="dxa"/>
            <w:tcBorders>
              <w:top w:val="nil"/>
              <w:bottom w:val="nil"/>
            </w:tcBorders>
          </w:tcPr>
          <w:p w14:paraId="17A2DE50" w14:textId="77777777" w:rsidR="00A43571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4D4D4F"/>
                <w:spacing w:val="-8"/>
                <w:sz w:val="18"/>
              </w:rPr>
              <w:t>Temperature</w:t>
            </w:r>
            <w:r>
              <w:rPr>
                <w:color w:val="4D4D4F"/>
                <w:spacing w:val="6"/>
                <w:sz w:val="18"/>
              </w:rPr>
              <w:t xml:space="preserve"> </w:t>
            </w:r>
            <w:r>
              <w:rPr>
                <w:color w:val="4D4D4F"/>
                <w:spacing w:val="-2"/>
                <w:sz w:val="18"/>
              </w:rPr>
              <w:t>Range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14:paraId="5E376705" w14:textId="77777777" w:rsidR="00A43571" w:rsidRDefault="00000000">
            <w:pPr>
              <w:pStyle w:val="TableParagraph"/>
              <w:rPr>
                <w:position w:val="6"/>
                <w:sz w:val="10"/>
              </w:rPr>
            </w:pPr>
            <w:r>
              <w:rPr>
                <w:color w:val="4D4D4F"/>
                <w:sz w:val="18"/>
              </w:rPr>
              <w:t>-50</w:t>
            </w:r>
            <w:r>
              <w:rPr>
                <w:color w:val="4D4D4F"/>
                <w:position w:val="6"/>
                <w:sz w:val="10"/>
              </w:rPr>
              <w:t>o</w:t>
            </w:r>
            <w:r>
              <w:rPr>
                <w:color w:val="4D4D4F"/>
                <w:spacing w:val="2"/>
                <w:position w:val="6"/>
                <w:sz w:val="10"/>
              </w:rPr>
              <w:t xml:space="preserve"> </w:t>
            </w:r>
            <w:r>
              <w:rPr>
                <w:color w:val="4D4D4F"/>
                <w:sz w:val="18"/>
              </w:rPr>
              <w:t>to</w:t>
            </w:r>
            <w:r>
              <w:rPr>
                <w:color w:val="4D4D4F"/>
                <w:spacing w:val="-13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180</w:t>
            </w:r>
            <w:r>
              <w:rPr>
                <w:color w:val="4D4D4F"/>
                <w:spacing w:val="-4"/>
                <w:position w:val="6"/>
                <w:sz w:val="10"/>
              </w:rPr>
              <w:t>o</w:t>
            </w:r>
          </w:p>
        </w:tc>
        <w:tc>
          <w:tcPr>
            <w:tcW w:w="4349" w:type="dxa"/>
            <w:tcBorders>
              <w:top w:val="nil"/>
              <w:bottom w:val="nil"/>
            </w:tcBorders>
          </w:tcPr>
          <w:p w14:paraId="0E78215B" w14:textId="77777777" w:rsidR="00A43571" w:rsidRDefault="00000000">
            <w:pPr>
              <w:pStyle w:val="TableParagraph"/>
              <w:ind w:left="78"/>
              <w:rPr>
                <w:sz w:val="18"/>
              </w:rPr>
            </w:pPr>
            <w:r>
              <w:rPr>
                <w:color w:val="4D4D4F"/>
                <w:spacing w:val="-6"/>
                <w:sz w:val="18"/>
              </w:rPr>
              <w:t>Coefficient</w:t>
            </w:r>
            <w:r>
              <w:rPr>
                <w:color w:val="4D4D4F"/>
                <w:spacing w:val="-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of</w:t>
            </w:r>
            <w:r>
              <w:rPr>
                <w:color w:val="4D4D4F"/>
                <w:spacing w:val="-4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Thermal</w:t>
            </w:r>
            <w:r>
              <w:rPr>
                <w:color w:val="4D4D4F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Expansion</w:t>
            </w:r>
            <w:r>
              <w:rPr>
                <w:color w:val="4D4D4F"/>
                <w:spacing w:val="-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(per</w:t>
            </w:r>
            <w:r>
              <w:rPr>
                <w:color w:val="4D4D4F"/>
                <w:spacing w:val="2"/>
                <w:sz w:val="18"/>
              </w:rPr>
              <w:t xml:space="preserve"> </w:t>
            </w:r>
            <w:r>
              <w:rPr>
                <w:color w:val="4D4D4F"/>
                <w:spacing w:val="-6"/>
                <w:position w:val="6"/>
                <w:sz w:val="10"/>
              </w:rPr>
              <w:t>o</w:t>
            </w:r>
            <w:r>
              <w:rPr>
                <w:color w:val="4D4D4F"/>
                <w:spacing w:val="-6"/>
                <w:sz w:val="18"/>
              </w:rPr>
              <w:t>F)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14:paraId="31A4612C" w14:textId="77777777" w:rsidR="00A43571" w:rsidRDefault="00000000">
            <w:pPr>
              <w:pStyle w:val="TableParagraph"/>
              <w:ind w:left="78"/>
              <w:rPr>
                <w:position w:val="6"/>
                <w:sz w:val="10"/>
              </w:rPr>
            </w:pPr>
            <w:r>
              <w:rPr>
                <w:color w:val="4D4D4F"/>
                <w:spacing w:val="-4"/>
                <w:sz w:val="18"/>
              </w:rPr>
              <w:t>4.3</w:t>
            </w:r>
            <w:r>
              <w:rPr>
                <w:color w:val="4D4D4F"/>
                <w:spacing w:val="-7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x</w:t>
            </w:r>
            <w:r>
              <w:rPr>
                <w:color w:val="4D4D4F"/>
                <w:spacing w:val="-7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10</w:t>
            </w:r>
            <w:r>
              <w:rPr>
                <w:color w:val="4D4D4F"/>
                <w:spacing w:val="-4"/>
                <w:position w:val="6"/>
                <w:sz w:val="10"/>
              </w:rPr>
              <w:t>-</w:t>
            </w:r>
            <w:r>
              <w:rPr>
                <w:color w:val="4D4D4F"/>
                <w:spacing w:val="-10"/>
                <w:position w:val="6"/>
                <w:sz w:val="10"/>
              </w:rPr>
              <w:t>6</w:t>
            </w:r>
          </w:p>
        </w:tc>
      </w:tr>
      <w:tr w:rsidR="00A43571" w14:paraId="1BAC1CBD" w14:textId="77777777">
        <w:trPr>
          <w:trHeight w:val="439"/>
        </w:trPr>
        <w:tc>
          <w:tcPr>
            <w:tcW w:w="3293" w:type="dxa"/>
            <w:tcBorders>
              <w:top w:val="nil"/>
              <w:bottom w:val="nil"/>
            </w:tcBorders>
          </w:tcPr>
          <w:p w14:paraId="07CC908B" w14:textId="77777777" w:rsidR="00A43571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4D4D4F"/>
                <w:spacing w:val="-7"/>
                <w:sz w:val="18"/>
              </w:rPr>
              <w:t>Specific</w:t>
            </w:r>
            <w:r>
              <w:rPr>
                <w:color w:val="4D4D4F"/>
                <w:sz w:val="18"/>
              </w:rPr>
              <w:t xml:space="preserve"> </w:t>
            </w:r>
            <w:r>
              <w:rPr>
                <w:color w:val="4D4D4F"/>
                <w:spacing w:val="-2"/>
                <w:sz w:val="18"/>
              </w:rPr>
              <w:t>Gravity</w:t>
            </w:r>
          </w:p>
        </w:tc>
        <w:tc>
          <w:tcPr>
            <w:tcW w:w="1239" w:type="dxa"/>
            <w:tcBorders>
              <w:top w:val="nil"/>
              <w:bottom w:val="nil"/>
            </w:tcBorders>
          </w:tcPr>
          <w:p w14:paraId="4DD1EA2E" w14:textId="77777777" w:rsidR="00A43571" w:rsidRDefault="00000000">
            <w:pPr>
              <w:pStyle w:val="TableParagraph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1.2</w:t>
            </w:r>
          </w:p>
        </w:tc>
        <w:tc>
          <w:tcPr>
            <w:tcW w:w="4349" w:type="dxa"/>
            <w:tcBorders>
              <w:top w:val="nil"/>
              <w:bottom w:val="nil"/>
            </w:tcBorders>
          </w:tcPr>
          <w:p w14:paraId="0911BDB5" w14:textId="77777777" w:rsidR="00A43571" w:rsidRDefault="00000000">
            <w:pPr>
              <w:pStyle w:val="TableParagraph"/>
              <w:rPr>
                <w:sz w:val="18"/>
              </w:rPr>
            </w:pPr>
            <w:r>
              <w:rPr>
                <w:color w:val="4D4D4F"/>
                <w:spacing w:val="-6"/>
                <w:sz w:val="18"/>
              </w:rPr>
              <w:t>PV</w:t>
            </w:r>
            <w:r>
              <w:rPr>
                <w:color w:val="4D4D4F"/>
                <w:spacing w:val="-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Factor</w:t>
            </w:r>
            <w:r>
              <w:rPr>
                <w:color w:val="4D4D4F"/>
                <w:spacing w:val="2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(continuous</w:t>
            </w:r>
            <w:r>
              <w:rPr>
                <w:color w:val="4D4D4F"/>
                <w:spacing w:val="3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duty)</w:t>
            </w:r>
          </w:p>
        </w:tc>
        <w:tc>
          <w:tcPr>
            <w:tcW w:w="1615" w:type="dxa"/>
            <w:tcBorders>
              <w:top w:val="nil"/>
              <w:bottom w:val="nil"/>
            </w:tcBorders>
          </w:tcPr>
          <w:p w14:paraId="08A777D0" w14:textId="77777777" w:rsidR="00A43571" w:rsidRDefault="00000000">
            <w:pPr>
              <w:pStyle w:val="TableParagraph"/>
              <w:ind w:left="78"/>
              <w:rPr>
                <w:sz w:val="18"/>
              </w:rPr>
            </w:pPr>
            <w:r>
              <w:rPr>
                <w:color w:val="4D4D4F"/>
                <w:spacing w:val="-6"/>
                <w:sz w:val="18"/>
              </w:rPr>
              <w:t>12,000</w:t>
            </w:r>
            <w:r>
              <w:rPr>
                <w:color w:val="4D4D4F"/>
                <w:spacing w:val="5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psi-fpm</w:t>
            </w:r>
          </w:p>
        </w:tc>
      </w:tr>
      <w:tr w:rsidR="00A43571" w14:paraId="358C7375" w14:textId="77777777">
        <w:trPr>
          <w:trHeight w:val="799"/>
        </w:trPr>
        <w:tc>
          <w:tcPr>
            <w:tcW w:w="3293" w:type="dxa"/>
            <w:tcBorders>
              <w:top w:val="nil"/>
            </w:tcBorders>
          </w:tcPr>
          <w:p w14:paraId="34D73EA6" w14:textId="77777777" w:rsidR="00A43571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4D4D4F"/>
                <w:spacing w:val="-6"/>
                <w:sz w:val="18"/>
              </w:rPr>
              <w:t>Lubricant</w:t>
            </w:r>
            <w:r>
              <w:rPr>
                <w:color w:val="4D4D4F"/>
                <w:spacing w:val="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Content</w:t>
            </w:r>
            <w:r>
              <w:rPr>
                <w:color w:val="4D4D4F"/>
                <w:spacing w:val="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by</w:t>
            </w:r>
            <w:r>
              <w:rPr>
                <w:color w:val="4D4D4F"/>
                <w:spacing w:val="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Weight</w:t>
            </w:r>
          </w:p>
          <w:p w14:paraId="408B44CA" w14:textId="77777777" w:rsidR="00A43571" w:rsidRDefault="00A43571">
            <w:pPr>
              <w:pStyle w:val="TableParagraph"/>
              <w:spacing w:before="22"/>
              <w:ind w:left="0"/>
              <w:rPr>
                <w:b/>
                <w:sz w:val="18"/>
              </w:rPr>
            </w:pPr>
          </w:p>
          <w:p w14:paraId="39DAD519" w14:textId="77777777" w:rsidR="00A43571" w:rsidRDefault="00000000">
            <w:pPr>
              <w:pStyle w:val="TableParagraph"/>
              <w:spacing w:before="0"/>
              <w:ind w:left="80"/>
              <w:rPr>
                <w:sz w:val="18"/>
              </w:rPr>
            </w:pPr>
            <w:r>
              <w:rPr>
                <w:color w:val="4D4D4F"/>
                <w:spacing w:val="-6"/>
                <w:sz w:val="18"/>
              </w:rPr>
              <w:t>Load</w:t>
            </w:r>
            <w:r>
              <w:rPr>
                <w:color w:val="4D4D4F"/>
                <w:spacing w:val="-3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Weight</w:t>
            </w:r>
            <w:r>
              <w:rPr>
                <w:color w:val="4D4D4F"/>
                <w:spacing w:val="-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(continuous</w:t>
            </w:r>
            <w:r>
              <w:rPr>
                <w:color w:val="4D4D4F"/>
                <w:spacing w:val="1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duty)</w:t>
            </w:r>
          </w:p>
        </w:tc>
        <w:tc>
          <w:tcPr>
            <w:tcW w:w="1239" w:type="dxa"/>
            <w:tcBorders>
              <w:top w:val="nil"/>
            </w:tcBorders>
          </w:tcPr>
          <w:p w14:paraId="1B2DE026" w14:textId="77777777" w:rsidR="00A43571" w:rsidRDefault="00000000">
            <w:pPr>
              <w:pStyle w:val="TableParagraph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40%</w:t>
            </w:r>
          </w:p>
          <w:p w14:paraId="49FCD0E5" w14:textId="77777777" w:rsidR="00A43571" w:rsidRDefault="00A43571">
            <w:pPr>
              <w:pStyle w:val="TableParagraph"/>
              <w:spacing w:before="22"/>
              <w:ind w:left="0"/>
              <w:rPr>
                <w:b/>
                <w:sz w:val="18"/>
              </w:rPr>
            </w:pPr>
          </w:p>
          <w:p w14:paraId="02E6B8C9" w14:textId="77777777" w:rsidR="00A43571" w:rsidRDefault="00000000">
            <w:pPr>
              <w:pStyle w:val="TableParagraph"/>
              <w:spacing w:before="0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1000</w:t>
            </w:r>
            <w:r>
              <w:rPr>
                <w:color w:val="4D4D4F"/>
                <w:spacing w:val="-9"/>
                <w:sz w:val="18"/>
              </w:rPr>
              <w:t xml:space="preserve"> </w:t>
            </w:r>
            <w:r>
              <w:rPr>
                <w:color w:val="4D4D4F"/>
                <w:spacing w:val="-5"/>
                <w:sz w:val="18"/>
              </w:rPr>
              <w:t>psi</w:t>
            </w:r>
          </w:p>
        </w:tc>
        <w:tc>
          <w:tcPr>
            <w:tcW w:w="4349" w:type="dxa"/>
            <w:tcBorders>
              <w:top w:val="nil"/>
            </w:tcBorders>
          </w:tcPr>
          <w:p w14:paraId="684BB775" w14:textId="77777777" w:rsidR="00A43571" w:rsidRDefault="00000000">
            <w:pPr>
              <w:pStyle w:val="TableParagraph"/>
              <w:rPr>
                <w:sz w:val="18"/>
              </w:rPr>
            </w:pPr>
            <w:r>
              <w:rPr>
                <w:color w:val="4D4D4F"/>
                <w:spacing w:val="-6"/>
                <w:sz w:val="18"/>
              </w:rPr>
              <w:t>Wear</w:t>
            </w:r>
            <w:r>
              <w:rPr>
                <w:color w:val="4D4D4F"/>
                <w:spacing w:val="-4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Rate</w:t>
            </w:r>
            <w:r>
              <w:rPr>
                <w:color w:val="4D4D4F"/>
                <w:spacing w:val="-5"/>
                <w:sz w:val="18"/>
              </w:rPr>
              <w:t xml:space="preserve"> </w:t>
            </w:r>
            <w:r>
              <w:rPr>
                <w:color w:val="4D4D4F"/>
                <w:spacing w:val="-6"/>
                <w:sz w:val="18"/>
              </w:rPr>
              <w:t>Factor</w:t>
            </w:r>
          </w:p>
        </w:tc>
        <w:tc>
          <w:tcPr>
            <w:tcW w:w="1615" w:type="dxa"/>
            <w:tcBorders>
              <w:top w:val="nil"/>
            </w:tcBorders>
          </w:tcPr>
          <w:p w14:paraId="3BC9E570" w14:textId="77777777" w:rsidR="00A43571" w:rsidRDefault="00000000">
            <w:pPr>
              <w:pStyle w:val="TableParagraph"/>
              <w:ind w:left="78"/>
              <w:rPr>
                <w:position w:val="6"/>
                <w:sz w:val="10"/>
              </w:rPr>
            </w:pPr>
            <w:r>
              <w:rPr>
                <w:color w:val="4D4D4F"/>
                <w:spacing w:val="-6"/>
                <w:sz w:val="18"/>
              </w:rPr>
              <w:t>&lt;0.1x10</w:t>
            </w:r>
            <w:r>
              <w:rPr>
                <w:color w:val="4D4D4F"/>
                <w:spacing w:val="-6"/>
                <w:position w:val="6"/>
                <w:sz w:val="10"/>
              </w:rPr>
              <w:t>-</w:t>
            </w:r>
            <w:r>
              <w:rPr>
                <w:color w:val="4D4D4F"/>
                <w:spacing w:val="-5"/>
                <w:position w:val="6"/>
                <w:sz w:val="10"/>
              </w:rPr>
              <w:t>10</w:t>
            </w:r>
          </w:p>
          <w:p w14:paraId="4B73D3AD" w14:textId="77777777" w:rsidR="00A43571" w:rsidRDefault="00000000">
            <w:pPr>
              <w:pStyle w:val="TableParagraph"/>
              <w:spacing w:before="11" w:line="252" w:lineRule="auto"/>
              <w:ind w:left="78" w:right="935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463424" behindDoc="1" locked="0" layoutInCell="1" allowOverlap="1" wp14:anchorId="2690C00E" wp14:editId="1A24ADAF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147646</wp:posOffset>
                      </wp:positionV>
                      <wp:extent cx="313055" cy="95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3055" cy="9525"/>
                                <a:chOff x="0" y="0"/>
                                <a:chExt cx="31305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3130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055">
                                      <a:moveTo>
                                        <a:pt x="0" y="0"/>
                                      </a:moveTo>
                                      <a:lnTo>
                                        <a:pt x="312458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4D4D4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pt;margin-top:11.625685pt;width:24.65pt;height:.75pt;mso-position-horizontal-relative:column;mso-position-vertical-relative:paragraph;z-index:-15853056" id="docshapegroup6" coordorigin="80,233" coordsize="493,15">
                      <v:line style="position:absolute" from="80,240" to="572,240" stroked="true" strokeweight=".75pt" strokecolor="#4d4d4f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color w:val="4D4D4F"/>
                <w:spacing w:val="-2"/>
                <w:sz w:val="18"/>
              </w:rPr>
              <w:t xml:space="preserve">(inch) </w:t>
            </w:r>
            <w:r>
              <w:rPr>
                <w:color w:val="4D4D4F"/>
                <w:spacing w:val="-8"/>
                <w:sz w:val="18"/>
              </w:rPr>
              <w:t>PV</w:t>
            </w:r>
            <w:r>
              <w:rPr>
                <w:color w:val="4D4D4F"/>
                <w:spacing w:val="-10"/>
                <w:sz w:val="18"/>
              </w:rPr>
              <w:t xml:space="preserve"> </w:t>
            </w:r>
            <w:r>
              <w:rPr>
                <w:color w:val="4D4D4F"/>
                <w:spacing w:val="-8"/>
                <w:sz w:val="18"/>
              </w:rPr>
              <w:t>x</w:t>
            </w:r>
            <w:r>
              <w:rPr>
                <w:color w:val="4D4D4F"/>
                <w:spacing w:val="-10"/>
                <w:sz w:val="18"/>
              </w:rPr>
              <w:t xml:space="preserve"> </w:t>
            </w:r>
            <w:r>
              <w:rPr>
                <w:color w:val="4D4D4F"/>
                <w:spacing w:val="-8"/>
                <w:sz w:val="18"/>
              </w:rPr>
              <w:t>hr.</w:t>
            </w:r>
          </w:p>
        </w:tc>
      </w:tr>
    </w:tbl>
    <w:p w14:paraId="683620A6" w14:textId="77777777" w:rsidR="00A43571" w:rsidRDefault="00A43571">
      <w:pPr>
        <w:pStyle w:val="BodyText"/>
        <w:spacing w:before="8"/>
        <w:rPr>
          <w:b/>
          <w:sz w:val="6"/>
        </w:rPr>
      </w:pPr>
    </w:p>
    <w:p w14:paraId="7F8F75A4" w14:textId="77777777" w:rsidR="00A43571" w:rsidRDefault="00A43571">
      <w:pPr>
        <w:pStyle w:val="BodyText"/>
        <w:rPr>
          <w:b/>
          <w:sz w:val="6"/>
        </w:rPr>
        <w:sectPr w:rsidR="00A43571">
          <w:type w:val="continuous"/>
          <w:pgSz w:w="12240" w:h="15840"/>
          <w:pgMar w:top="200" w:right="720" w:bottom="280" w:left="360" w:header="720" w:footer="720" w:gutter="0"/>
          <w:cols w:space="720"/>
        </w:sectPr>
      </w:pPr>
    </w:p>
    <w:p w14:paraId="3DA0FFA7" w14:textId="36ACFBA8" w:rsidR="00A43571" w:rsidRDefault="00000000">
      <w:pPr>
        <w:spacing w:before="100" w:line="278" w:lineRule="exact"/>
        <w:ind w:left="360"/>
        <w:rPr>
          <w:b/>
          <w:sz w:val="24"/>
        </w:rPr>
      </w:pPr>
      <w:r>
        <w:rPr>
          <w:b/>
          <w:color w:val="4D4D4F"/>
          <w:spacing w:val="-6"/>
          <w:sz w:val="24"/>
        </w:rPr>
        <w:t>POBCO-B</w:t>
      </w:r>
      <w:r>
        <w:rPr>
          <w:b/>
          <w:color w:val="4D4D4F"/>
          <w:spacing w:val="-11"/>
          <w:sz w:val="24"/>
        </w:rPr>
        <w:t xml:space="preserve"> </w:t>
      </w:r>
      <w:r>
        <w:rPr>
          <w:b/>
          <w:color w:val="4D4D4F"/>
          <w:spacing w:val="-6"/>
          <w:sz w:val="24"/>
        </w:rPr>
        <w:t>Bearings</w:t>
      </w:r>
      <w:r>
        <w:rPr>
          <w:b/>
          <w:color w:val="4D4D4F"/>
          <w:spacing w:val="-9"/>
          <w:sz w:val="24"/>
        </w:rPr>
        <w:t xml:space="preserve"> </w:t>
      </w:r>
      <w:r>
        <w:rPr>
          <w:b/>
          <w:color w:val="4D4D4F"/>
          <w:spacing w:val="-6"/>
          <w:sz w:val="24"/>
        </w:rPr>
        <w:t>and</w:t>
      </w:r>
      <w:r>
        <w:rPr>
          <w:b/>
          <w:color w:val="4D4D4F"/>
          <w:spacing w:val="-9"/>
          <w:sz w:val="24"/>
        </w:rPr>
        <w:t xml:space="preserve"> </w:t>
      </w:r>
      <w:r>
        <w:rPr>
          <w:b/>
          <w:color w:val="4D4D4F"/>
          <w:spacing w:val="-6"/>
          <w:sz w:val="24"/>
        </w:rPr>
        <w:t>Wear</w:t>
      </w:r>
      <w:r>
        <w:rPr>
          <w:b/>
          <w:color w:val="4D4D4F"/>
          <w:spacing w:val="-10"/>
          <w:sz w:val="24"/>
        </w:rPr>
        <w:t xml:space="preserve"> </w:t>
      </w:r>
      <w:r>
        <w:rPr>
          <w:b/>
          <w:color w:val="4D4D4F"/>
          <w:spacing w:val="-6"/>
          <w:sz w:val="24"/>
        </w:rPr>
        <w:t>Strips</w:t>
      </w:r>
    </w:p>
    <w:p w14:paraId="647C72DF" w14:textId="77777777" w:rsidR="00A43571" w:rsidRDefault="00000000">
      <w:pPr>
        <w:pStyle w:val="BodyText"/>
        <w:spacing w:line="252" w:lineRule="auto"/>
        <w:ind w:left="360" w:right="547"/>
      </w:pPr>
      <w:r>
        <w:rPr>
          <w:color w:val="4D4D4F"/>
          <w:spacing w:val="-4"/>
        </w:rPr>
        <w:t>Our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exclusive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lubricant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blend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is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impregnated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into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100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 xml:space="preserve">percent </w:t>
      </w:r>
      <w:r>
        <w:rPr>
          <w:color w:val="4D4D4F"/>
        </w:rPr>
        <w:t>of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hardwood,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producing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POBCO-B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material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from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which the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bearings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&amp;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wear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strips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are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manufactured.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 xml:space="preserve">lubricant </w:t>
      </w:r>
      <w:r>
        <w:rPr>
          <w:color w:val="4D4D4F"/>
          <w:spacing w:val="-2"/>
        </w:rPr>
        <w:t>on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bearing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surface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provides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low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friction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film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for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initial</w:t>
      </w:r>
    </w:p>
    <w:p w14:paraId="154FC09D" w14:textId="77777777" w:rsidR="00A43571" w:rsidRDefault="00000000">
      <w:pPr>
        <w:pStyle w:val="BodyText"/>
        <w:spacing w:before="1" w:line="252" w:lineRule="auto"/>
        <w:ind w:left="360" w:right="470"/>
      </w:pPr>
      <w:r>
        <w:rPr>
          <w:color w:val="4D4D4F"/>
          <w:spacing w:val="-4"/>
        </w:rPr>
        <w:t>start-up.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During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operation,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additional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lubricant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is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drawn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to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 xml:space="preserve">the </w:t>
      </w:r>
      <w:r>
        <w:rPr>
          <w:color w:val="4D4D4F"/>
          <w:spacing w:val="-2"/>
        </w:rPr>
        <w:t>bearing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surface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in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controlled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flow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to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maintain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a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 xml:space="preserve">continuous </w:t>
      </w:r>
      <w:r>
        <w:rPr>
          <w:color w:val="4D4D4F"/>
        </w:rPr>
        <w:t>film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between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journal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or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chain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and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bearing.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The</w:t>
      </w:r>
    </w:p>
    <w:p w14:paraId="2F9CF438" w14:textId="77777777" w:rsidR="00A43571" w:rsidRDefault="00000000">
      <w:pPr>
        <w:pStyle w:val="BodyText"/>
        <w:spacing w:before="2" w:line="252" w:lineRule="auto"/>
        <w:ind w:left="360" w:right="305"/>
      </w:pPr>
      <w:r>
        <w:rPr>
          <w:color w:val="4D4D4F"/>
        </w:rPr>
        <w:t>flow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constantly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adjusts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itself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based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on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load,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speed,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and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 xml:space="preserve">the </w:t>
      </w:r>
      <w:r>
        <w:rPr>
          <w:color w:val="4D4D4F"/>
          <w:spacing w:val="-4"/>
        </w:rPr>
        <w:t>requirements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of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operation.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When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motion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ceases,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 xml:space="preserve">bearing </w:t>
      </w:r>
      <w:r>
        <w:rPr>
          <w:color w:val="4D4D4F"/>
        </w:rPr>
        <w:t>reabsorbs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lubricant.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Reaming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does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not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seal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off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self- contained</w:t>
      </w:r>
      <w:r>
        <w:rPr>
          <w:color w:val="4D4D4F"/>
          <w:spacing w:val="-6"/>
        </w:rPr>
        <w:t xml:space="preserve"> </w:t>
      </w:r>
      <w:r>
        <w:rPr>
          <w:color w:val="4D4D4F"/>
        </w:rPr>
        <w:t>lubricants.</w:t>
      </w:r>
    </w:p>
    <w:p w14:paraId="3351D020" w14:textId="77777777" w:rsidR="00A43571" w:rsidRDefault="00000000">
      <w:pPr>
        <w:pStyle w:val="Heading1"/>
        <w:spacing w:before="186" w:line="240" w:lineRule="auto"/>
      </w:pPr>
      <w:r>
        <w:rPr>
          <w:color w:val="4D4D4F"/>
          <w:spacing w:val="-6"/>
        </w:rPr>
        <w:t>POBCO-B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6"/>
        </w:rPr>
        <w:t>is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6"/>
        </w:rPr>
        <w:t>Nonconductive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6"/>
        </w:rPr>
        <w:t>of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6"/>
        </w:rPr>
        <w:t>Electric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6"/>
        </w:rPr>
        <w:t>Current</w:t>
      </w:r>
    </w:p>
    <w:p w14:paraId="64AA35E9" w14:textId="77777777" w:rsidR="00A43571" w:rsidRDefault="00000000">
      <w:pPr>
        <w:spacing w:before="206"/>
        <w:ind w:right="4671"/>
        <w:jc w:val="righ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326F409" wp14:editId="786CD981">
                <wp:simplePos x="0" y="0"/>
                <wp:positionH relativeFrom="page">
                  <wp:posOffset>890134</wp:posOffset>
                </wp:positionH>
                <wp:positionV relativeFrom="paragraph">
                  <wp:posOffset>161320</wp:posOffset>
                </wp:positionV>
                <wp:extent cx="2825115" cy="354584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25115" cy="3545840"/>
                          <a:chOff x="0" y="0"/>
                          <a:chExt cx="2825115" cy="3545840"/>
                        </a:xfrm>
                      </wpg:grpSpPr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99" y="6299"/>
                            <a:ext cx="2812059" cy="35326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299" y="6299"/>
                            <a:ext cx="2812415" cy="35331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12415" h="3533140">
                                <a:moveTo>
                                  <a:pt x="2812059" y="3159150"/>
                                </a:moveTo>
                                <a:lnTo>
                                  <a:pt x="2747346" y="3158330"/>
                                </a:lnTo>
                                <a:lnTo>
                                  <a:pt x="2683864" y="3157313"/>
                                </a:lnTo>
                                <a:lnTo>
                                  <a:pt x="2621601" y="3156089"/>
                                </a:lnTo>
                                <a:lnTo>
                                  <a:pt x="2560544" y="3154649"/>
                                </a:lnTo>
                                <a:lnTo>
                                  <a:pt x="2500681" y="3152985"/>
                                </a:lnTo>
                                <a:lnTo>
                                  <a:pt x="2442000" y="3151087"/>
                                </a:lnTo>
                                <a:lnTo>
                                  <a:pt x="2384489" y="3148946"/>
                                </a:lnTo>
                                <a:lnTo>
                                  <a:pt x="2328136" y="3146553"/>
                                </a:lnTo>
                                <a:lnTo>
                                  <a:pt x="2272927" y="3143899"/>
                                </a:lnTo>
                                <a:lnTo>
                                  <a:pt x="2218852" y="3140975"/>
                                </a:lnTo>
                                <a:lnTo>
                                  <a:pt x="2165898" y="3137772"/>
                                </a:lnTo>
                                <a:lnTo>
                                  <a:pt x="2114053" y="3134280"/>
                                </a:lnTo>
                                <a:lnTo>
                                  <a:pt x="2063304" y="3130491"/>
                                </a:lnTo>
                                <a:lnTo>
                                  <a:pt x="2013639" y="3126395"/>
                                </a:lnTo>
                                <a:lnTo>
                                  <a:pt x="1965047" y="3121984"/>
                                </a:lnTo>
                                <a:lnTo>
                                  <a:pt x="1917514" y="3117249"/>
                                </a:lnTo>
                                <a:lnTo>
                                  <a:pt x="1871029" y="3112179"/>
                                </a:lnTo>
                                <a:lnTo>
                                  <a:pt x="1825579" y="3106767"/>
                                </a:lnTo>
                                <a:lnTo>
                                  <a:pt x="1781152" y="3101002"/>
                                </a:lnTo>
                                <a:lnTo>
                                  <a:pt x="1737736" y="3094877"/>
                                </a:lnTo>
                                <a:lnTo>
                                  <a:pt x="1695319" y="3088382"/>
                                </a:lnTo>
                                <a:lnTo>
                                  <a:pt x="1653889" y="3081507"/>
                                </a:lnTo>
                                <a:lnTo>
                                  <a:pt x="1613432" y="3074244"/>
                                </a:lnTo>
                                <a:lnTo>
                                  <a:pt x="1573938" y="3066584"/>
                                </a:lnTo>
                                <a:lnTo>
                                  <a:pt x="1535394" y="3058518"/>
                                </a:lnTo>
                                <a:lnTo>
                                  <a:pt x="1497787" y="3050036"/>
                                </a:lnTo>
                                <a:lnTo>
                                  <a:pt x="1425338" y="3031788"/>
                                </a:lnTo>
                                <a:lnTo>
                                  <a:pt x="1356493" y="3011770"/>
                                </a:lnTo>
                                <a:lnTo>
                                  <a:pt x="1291153" y="2989908"/>
                                </a:lnTo>
                                <a:lnTo>
                                  <a:pt x="1229223" y="2966129"/>
                                </a:lnTo>
                                <a:lnTo>
                                  <a:pt x="1170603" y="2940361"/>
                                </a:lnTo>
                                <a:lnTo>
                                  <a:pt x="1115196" y="2912531"/>
                                </a:lnTo>
                                <a:lnTo>
                                  <a:pt x="1062904" y="2882567"/>
                                </a:lnTo>
                                <a:lnTo>
                                  <a:pt x="1013630" y="2850395"/>
                                </a:lnTo>
                                <a:lnTo>
                                  <a:pt x="967275" y="2815943"/>
                                </a:lnTo>
                                <a:lnTo>
                                  <a:pt x="923743" y="2779139"/>
                                </a:lnTo>
                                <a:lnTo>
                                  <a:pt x="882935" y="2739909"/>
                                </a:lnTo>
                                <a:lnTo>
                                  <a:pt x="844753" y="2698181"/>
                                </a:lnTo>
                                <a:lnTo>
                                  <a:pt x="809100" y="2653882"/>
                                </a:lnTo>
                                <a:lnTo>
                                  <a:pt x="775879" y="2606940"/>
                                </a:lnTo>
                                <a:lnTo>
                                  <a:pt x="744990" y="2557281"/>
                                </a:lnTo>
                                <a:lnTo>
                                  <a:pt x="716337" y="2504834"/>
                                </a:lnTo>
                                <a:lnTo>
                                  <a:pt x="689822" y="2449525"/>
                                </a:lnTo>
                                <a:lnTo>
                                  <a:pt x="665347" y="2391282"/>
                                </a:lnTo>
                                <a:lnTo>
                                  <a:pt x="642815" y="2330032"/>
                                </a:lnTo>
                                <a:lnTo>
                                  <a:pt x="622127" y="2265703"/>
                                </a:lnTo>
                                <a:lnTo>
                                  <a:pt x="603186" y="2198221"/>
                                </a:lnTo>
                                <a:lnTo>
                                  <a:pt x="585894" y="2127514"/>
                                </a:lnTo>
                                <a:lnTo>
                                  <a:pt x="570153" y="2053509"/>
                                </a:lnTo>
                                <a:lnTo>
                                  <a:pt x="562834" y="2015247"/>
                                </a:lnTo>
                                <a:lnTo>
                                  <a:pt x="555866" y="1976134"/>
                                </a:lnTo>
                                <a:lnTo>
                                  <a:pt x="549237" y="1936160"/>
                                </a:lnTo>
                                <a:lnTo>
                                  <a:pt x="542935" y="1895316"/>
                                </a:lnTo>
                                <a:lnTo>
                                  <a:pt x="536948" y="1853593"/>
                                </a:lnTo>
                                <a:lnTo>
                                  <a:pt x="531262" y="1810982"/>
                                </a:lnTo>
                                <a:lnTo>
                                  <a:pt x="525867" y="1767474"/>
                                </a:lnTo>
                                <a:lnTo>
                                  <a:pt x="520750" y="1723059"/>
                                </a:lnTo>
                                <a:lnTo>
                                  <a:pt x="515899" y="1677730"/>
                                </a:lnTo>
                                <a:lnTo>
                                  <a:pt x="511300" y="1631476"/>
                                </a:lnTo>
                                <a:lnTo>
                                  <a:pt x="506944" y="1584288"/>
                                </a:lnTo>
                                <a:lnTo>
                                  <a:pt x="502816" y="1536158"/>
                                </a:lnTo>
                                <a:lnTo>
                                  <a:pt x="498905" y="1487077"/>
                                </a:lnTo>
                                <a:lnTo>
                                  <a:pt x="495198" y="1437034"/>
                                </a:lnTo>
                                <a:lnTo>
                                  <a:pt x="491684" y="1386022"/>
                                </a:lnTo>
                                <a:lnTo>
                                  <a:pt x="488350" y="1334031"/>
                                </a:lnTo>
                                <a:lnTo>
                                  <a:pt x="485184" y="1281052"/>
                                </a:lnTo>
                                <a:lnTo>
                                  <a:pt x="482174" y="1227076"/>
                                </a:lnTo>
                                <a:lnTo>
                                  <a:pt x="479307" y="1172093"/>
                                </a:lnTo>
                                <a:lnTo>
                                  <a:pt x="476571" y="1116096"/>
                                </a:lnTo>
                                <a:lnTo>
                                  <a:pt x="473955" y="1059074"/>
                                </a:lnTo>
                                <a:lnTo>
                                  <a:pt x="471445" y="1001019"/>
                                </a:lnTo>
                                <a:lnTo>
                                  <a:pt x="469030" y="941921"/>
                                </a:lnTo>
                                <a:lnTo>
                                  <a:pt x="466698" y="881771"/>
                                </a:lnTo>
                                <a:lnTo>
                                  <a:pt x="464435" y="820561"/>
                                </a:lnTo>
                                <a:lnTo>
                                  <a:pt x="462231" y="758281"/>
                                </a:lnTo>
                                <a:lnTo>
                                  <a:pt x="460072" y="694923"/>
                                </a:lnTo>
                                <a:lnTo>
                                  <a:pt x="457947" y="630476"/>
                                </a:lnTo>
                                <a:lnTo>
                                  <a:pt x="455843" y="564932"/>
                                </a:lnTo>
                                <a:lnTo>
                                  <a:pt x="453749" y="498283"/>
                                </a:lnTo>
                                <a:lnTo>
                                  <a:pt x="451651" y="430518"/>
                                </a:lnTo>
                                <a:lnTo>
                                  <a:pt x="449538" y="361628"/>
                                </a:lnTo>
                                <a:lnTo>
                                  <a:pt x="447397" y="291606"/>
                                </a:lnTo>
                                <a:lnTo>
                                  <a:pt x="445217" y="220441"/>
                                </a:lnTo>
                                <a:lnTo>
                                  <a:pt x="442984" y="148124"/>
                                </a:lnTo>
                                <a:lnTo>
                                  <a:pt x="440688" y="74647"/>
                                </a:lnTo>
                                <a:lnTo>
                                  <a:pt x="4383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32682"/>
                                </a:lnTo>
                                <a:lnTo>
                                  <a:pt x="2812059" y="3532682"/>
                                </a:lnTo>
                                <a:lnTo>
                                  <a:pt x="2812059" y="3159150"/>
                                </a:lnTo>
                                <a:close/>
                              </a:path>
                            </a:pathLst>
                          </a:custGeom>
                          <a:ln w="125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984864" y="1926812"/>
                            <a:ext cx="1031875" cy="1822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1FF9EDB" w14:textId="77777777" w:rsidR="00A43571" w:rsidRDefault="00000000">
                              <w:pPr>
                                <w:spacing w:before="8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z w:val="23"/>
                                </w:rPr>
                                <w:t>POBCO</w:t>
                              </w:r>
                              <w:r>
                                <w:rPr>
                                  <w:spacing w:val="2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sz w:val="23"/>
                                </w:rPr>
                                <w:t>B-</w:t>
                              </w:r>
                              <w:r>
                                <w:rPr>
                                  <w:spacing w:val="-4"/>
                                  <w:sz w:val="23"/>
                                </w:rPr>
                                <w:t>Wood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0.089302pt;margin-top:12.702408pt;width:222.45pt;height:279.2pt;mso-position-horizontal-relative:page;mso-position-vertical-relative:paragraph;z-index:15730688" id="docshapegroup8" coordorigin="1402,254" coordsize="4449,5584">
                <v:shape style="position:absolute;left:1411;top:263;width:4429;height:5564" type="#_x0000_t75" id="docshape9" stroked="false">
                  <v:imagedata r:id="rId6" o:title=""/>
                </v:shape>
                <v:shape style="position:absolute;left:1411;top:263;width:4429;height:5564" id="docshape10" coordorigin="1412,264" coordsize="4429,5564" path="m5840,5239l5738,5238,5638,5236,5540,5234,5444,5232,5350,5229,5257,5226,5167,5223,5078,5219,4991,5215,4906,5210,4823,5205,4741,5200,4661,5194,4583,5187,4506,5180,4431,5173,4358,5165,4287,5157,4217,5147,4148,5138,4082,5128,4016,5117,3953,5105,3890,5093,3830,5081,3770,5067,3656,5038,3548,5007,3445,4972,3347,4935,3255,4894,3168,4851,3086,4803,3008,4753,2935,4699,2866,4641,2802,4579,2742,4513,2686,4443,2634,4369,2585,4291,2540,4209,2498,4121,2459,4030,2424,3933,2391,3832,2362,3726,2334,3614,2310,3498,2298,3438,2287,3376,2277,3313,2267,3249,2257,3183,2248,3116,2240,3047,2232,2977,2224,2906,2217,2833,2210,2759,2204,2683,2197,2606,2192,2527,2186,2447,2181,2365,2176,2281,2171,2196,2167,2110,2162,2022,2158,1932,2154,1840,2150,1747,2147,1653,2143,1556,2140,1458,2136,1358,2133,1257,2130,1154,2126,1049,2123,942,2120,833,2116,723,2113,611,2109,497,2106,382,2102,264,1412,264,1412,5827,5840,5827,5840,5239xe" filled="false" stroked="true" strokeweight=".992pt" strokecolor="#000000">
                  <v:path arrowok="t"/>
                  <v:stroke dashstyle="solid"/>
                </v:shape>
                <v:shape style="position:absolute;left:2952;top:3288;width:1625;height:287" type="#_x0000_t202" id="docshape11" filled="false" stroked="false">
                  <v:textbox inset="0,0,0,0">
                    <w:txbxContent>
                      <w:p>
                        <w:pPr>
                          <w:spacing w:before="8"/>
                          <w:ind w:left="0" w:right="0" w:firstLine="0"/>
                          <w:jc w:val="left"/>
                          <w:rPr>
                            <w:sz w:val="23"/>
                          </w:rPr>
                        </w:pPr>
                        <w:r>
                          <w:rPr>
                            <w:sz w:val="23"/>
                          </w:rPr>
                          <w:t>POBCO</w:t>
                        </w:r>
                        <w:r>
                          <w:rPr>
                            <w:spacing w:val="29"/>
                            <w:sz w:val="23"/>
                          </w:rPr>
                          <w:t> </w:t>
                        </w:r>
                        <w:r>
                          <w:rPr>
                            <w:sz w:val="23"/>
                          </w:rPr>
                          <w:t>B-</w:t>
                        </w:r>
                        <w:r>
                          <w:rPr>
                            <w:spacing w:val="-4"/>
                            <w:sz w:val="23"/>
                          </w:rPr>
                          <w:t>Wood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spacing w:val="-4"/>
          <w:sz w:val="14"/>
        </w:rPr>
        <w:t>3600</w:t>
      </w:r>
    </w:p>
    <w:p w14:paraId="70E32720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4"/>
          <w:sz w:val="14"/>
        </w:rPr>
        <w:t>3450</w:t>
      </w:r>
    </w:p>
    <w:p w14:paraId="5560DDA7" w14:textId="77777777" w:rsidR="00A43571" w:rsidRDefault="00000000">
      <w:pPr>
        <w:spacing w:before="50"/>
        <w:ind w:right="4671"/>
        <w:jc w:val="right"/>
        <w:rPr>
          <w:sz w:val="14"/>
        </w:rPr>
      </w:pPr>
      <w:r>
        <w:rPr>
          <w:spacing w:val="-4"/>
          <w:sz w:val="14"/>
        </w:rPr>
        <w:t>3300</w:t>
      </w:r>
    </w:p>
    <w:p w14:paraId="00242038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4"/>
          <w:sz w:val="14"/>
        </w:rPr>
        <w:t>3150</w:t>
      </w:r>
    </w:p>
    <w:p w14:paraId="04F4C1F0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4"/>
          <w:sz w:val="14"/>
        </w:rPr>
        <w:t>3000</w:t>
      </w:r>
    </w:p>
    <w:p w14:paraId="3CC0D381" w14:textId="77777777" w:rsidR="00A43571" w:rsidRDefault="00000000">
      <w:pPr>
        <w:spacing w:before="50"/>
        <w:ind w:right="4671"/>
        <w:jc w:val="right"/>
        <w:rPr>
          <w:sz w:val="14"/>
        </w:rPr>
      </w:pPr>
      <w:r>
        <w:rPr>
          <w:spacing w:val="-4"/>
          <w:sz w:val="14"/>
        </w:rPr>
        <w:t>2850</w:t>
      </w:r>
    </w:p>
    <w:p w14:paraId="4C7ED05E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4"/>
          <w:sz w:val="14"/>
        </w:rPr>
        <w:t>2700</w:t>
      </w:r>
    </w:p>
    <w:p w14:paraId="380C8B4D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4"/>
          <w:sz w:val="14"/>
        </w:rPr>
        <w:t>2550</w:t>
      </w:r>
    </w:p>
    <w:p w14:paraId="5448EB0E" w14:textId="77777777" w:rsidR="00A43571" w:rsidRDefault="00000000">
      <w:pPr>
        <w:spacing w:before="50"/>
        <w:ind w:right="4671"/>
        <w:jc w:val="right"/>
        <w:rPr>
          <w:sz w:val="14"/>
        </w:rPr>
      </w:pPr>
      <w:r>
        <w:rPr>
          <w:spacing w:val="-4"/>
          <w:sz w:val="14"/>
        </w:rPr>
        <w:t>2400</w:t>
      </w:r>
    </w:p>
    <w:p w14:paraId="0C6E4903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2E11AB6" wp14:editId="10CA5A83">
                <wp:simplePos x="0" y="0"/>
                <wp:positionH relativeFrom="page">
                  <wp:posOffset>393479</wp:posOffset>
                </wp:positionH>
                <wp:positionV relativeFrom="paragraph">
                  <wp:posOffset>43205</wp:posOffset>
                </wp:positionV>
                <wp:extent cx="207645" cy="88328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645" cy="883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EBBB8BA" w14:textId="77777777" w:rsidR="00A43571" w:rsidRDefault="00000000">
                            <w:pPr>
                              <w:spacing w:before="2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w w:val="105"/>
                                <w:sz w:val="23"/>
                              </w:rPr>
                              <w:t>RPM</w:t>
                            </w:r>
                            <w:r>
                              <w:rPr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3"/>
                              </w:rPr>
                              <w:t>of</w:t>
                            </w:r>
                            <w:r>
                              <w:rPr>
                                <w:spacing w:val="-8"/>
                                <w:w w:val="105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23"/>
                              </w:rPr>
                              <w:t>Shaft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0.982626pt;margin-top:3.402016pt;width:16.3500pt;height:69.55pt;mso-position-horizontal-relative:page;mso-position-vertical-relative:paragraph;z-index:15732224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28"/>
                        <w:ind w:left="20" w:right="0" w:firstLine="0"/>
                        <w:jc w:val="left"/>
                        <w:rPr>
                          <w:sz w:val="23"/>
                        </w:rPr>
                      </w:pPr>
                      <w:r>
                        <w:rPr>
                          <w:w w:val="105"/>
                          <w:sz w:val="23"/>
                        </w:rPr>
                        <w:t>RPM</w:t>
                      </w:r>
                      <w:r>
                        <w:rPr>
                          <w:spacing w:val="-8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w w:val="105"/>
                          <w:sz w:val="23"/>
                        </w:rPr>
                        <w:t>of</w:t>
                      </w:r>
                      <w:r>
                        <w:rPr>
                          <w:spacing w:val="-8"/>
                          <w:w w:val="105"/>
                          <w:sz w:val="23"/>
                        </w:rPr>
                        <w:t> </w:t>
                      </w:r>
                      <w:r>
                        <w:rPr>
                          <w:spacing w:val="-4"/>
                          <w:w w:val="105"/>
                          <w:sz w:val="23"/>
                        </w:rPr>
                        <w:t>Shaft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4"/>
          <w:sz w:val="14"/>
        </w:rPr>
        <w:t>2250</w:t>
      </w:r>
    </w:p>
    <w:p w14:paraId="7DF3B228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4"/>
          <w:sz w:val="14"/>
        </w:rPr>
        <w:t>2100</w:t>
      </w:r>
    </w:p>
    <w:p w14:paraId="09069FF8" w14:textId="77777777" w:rsidR="00A43571" w:rsidRDefault="00000000">
      <w:pPr>
        <w:spacing w:before="50"/>
        <w:ind w:right="4671"/>
        <w:jc w:val="right"/>
        <w:rPr>
          <w:sz w:val="14"/>
        </w:rPr>
      </w:pPr>
      <w:r>
        <w:rPr>
          <w:spacing w:val="-4"/>
          <w:sz w:val="14"/>
        </w:rPr>
        <w:t>1950</w:t>
      </w:r>
    </w:p>
    <w:p w14:paraId="5E33B540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4"/>
          <w:sz w:val="14"/>
        </w:rPr>
        <w:t>1800</w:t>
      </w:r>
    </w:p>
    <w:p w14:paraId="00BD2F05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4"/>
          <w:sz w:val="14"/>
        </w:rPr>
        <w:t>1650</w:t>
      </w:r>
    </w:p>
    <w:p w14:paraId="74C19354" w14:textId="77777777" w:rsidR="00A43571" w:rsidRDefault="00000000">
      <w:pPr>
        <w:spacing w:before="50"/>
        <w:ind w:right="4671"/>
        <w:jc w:val="right"/>
        <w:rPr>
          <w:sz w:val="14"/>
        </w:rPr>
      </w:pPr>
      <w:r>
        <w:rPr>
          <w:spacing w:val="-4"/>
          <w:sz w:val="14"/>
        </w:rPr>
        <w:t>1500</w:t>
      </w:r>
    </w:p>
    <w:p w14:paraId="413DE66B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4"/>
          <w:sz w:val="14"/>
        </w:rPr>
        <w:t>1350</w:t>
      </w:r>
    </w:p>
    <w:p w14:paraId="7EBD6145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4"/>
          <w:sz w:val="14"/>
        </w:rPr>
        <w:t>1200</w:t>
      </w:r>
    </w:p>
    <w:p w14:paraId="4249A26E" w14:textId="77777777" w:rsidR="00A43571" w:rsidRDefault="00000000">
      <w:pPr>
        <w:spacing w:before="50"/>
        <w:ind w:right="4671"/>
        <w:jc w:val="right"/>
        <w:rPr>
          <w:sz w:val="14"/>
        </w:rPr>
      </w:pPr>
      <w:r>
        <w:rPr>
          <w:spacing w:val="-4"/>
          <w:sz w:val="14"/>
        </w:rPr>
        <w:t>1050</w:t>
      </w:r>
    </w:p>
    <w:p w14:paraId="1DE9344C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5"/>
          <w:sz w:val="14"/>
        </w:rPr>
        <w:t>900</w:t>
      </w:r>
    </w:p>
    <w:p w14:paraId="16881563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5"/>
          <w:sz w:val="14"/>
        </w:rPr>
        <w:t>750</w:t>
      </w:r>
    </w:p>
    <w:p w14:paraId="7DA93F44" w14:textId="77777777" w:rsidR="00A43571" w:rsidRDefault="00000000">
      <w:pPr>
        <w:spacing w:before="50"/>
        <w:ind w:right="4671"/>
        <w:jc w:val="right"/>
        <w:rPr>
          <w:sz w:val="14"/>
        </w:rPr>
      </w:pPr>
      <w:r>
        <w:rPr>
          <w:spacing w:val="-5"/>
          <w:sz w:val="14"/>
        </w:rPr>
        <w:t>600</w:t>
      </w:r>
    </w:p>
    <w:p w14:paraId="60ED1EC5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5"/>
          <w:sz w:val="14"/>
        </w:rPr>
        <w:t>450</w:t>
      </w:r>
    </w:p>
    <w:p w14:paraId="03C24A34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5"/>
          <w:sz w:val="14"/>
        </w:rPr>
        <w:t>300</w:t>
      </w:r>
    </w:p>
    <w:p w14:paraId="4FA5702D" w14:textId="77777777" w:rsidR="00A43571" w:rsidRDefault="00000000">
      <w:pPr>
        <w:spacing w:before="50"/>
        <w:ind w:right="4671"/>
        <w:jc w:val="right"/>
        <w:rPr>
          <w:sz w:val="14"/>
        </w:rPr>
      </w:pPr>
      <w:r>
        <w:rPr>
          <w:spacing w:val="-5"/>
          <w:sz w:val="14"/>
        </w:rPr>
        <w:t>150</w:t>
      </w:r>
    </w:p>
    <w:p w14:paraId="18CD4C89" w14:textId="77777777" w:rsidR="00A43571" w:rsidRDefault="00000000">
      <w:pPr>
        <w:spacing w:before="51"/>
        <w:ind w:right="4671"/>
        <w:jc w:val="right"/>
        <w:rPr>
          <w:sz w:val="14"/>
        </w:rPr>
      </w:pPr>
      <w:r>
        <w:rPr>
          <w:spacing w:val="-10"/>
          <w:sz w:val="14"/>
        </w:rPr>
        <w:t>0</w:t>
      </w:r>
    </w:p>
    <w:p w14:paraId="16FDE39C" w14:textId="77777777" w:rsidR="00A43571" w:rsidRDefault="00A43571">
      <w:pPr>
        <w:pStyle w:val="BodyText"/>
        <w:rPr>
          <w:sz w:val="14"/>
        </w:rPr>
      </w:pPr>
    </w:p>
    <w:p w14:paraId="2511A839" w14:textId="77777777" w:rsidR="00A43571" w:rsidRDefault="00A43571">
      <w:pPr>
        <w:pStyle w:val="BodyText"/>
        <w:spacing w:before="94"/>
        <w:rPr>
          <w:sz w:val="14"/>
        </w:rPr>
      </w:pPr>
    </w:p>
    <w:p w14:paraId="316F504D" w14:textId="77777777" w:rsidR="00A43571" w:rsidRDefault="00000000">
      <w:pPr>
        <w:ind w:left="1476"/>
        <w:rPr>
          <w:sz w:val="10"/>
        </w:rPr>
      </w:pPr>
      <w:proofErr w:type="gramStart"/>
      <w:r>
        <w:rPr>
          <w:sz w:val="10"/>
        </w:rPr>
        <w:t>0</w:t>
      </w:r>
      <w:r>
        <w:rPr>
          <w:spacing w:val="58"/>
          <w:sz w:val="10"/>
        </w:rPr>
        <w:t xml:space="preserve">  </w:t>
      </w:r>
      <w:r>
        <w:rPr>
          <w:sz w:val="10"/>
        </w:rPr>
        <w:t>25</w:t>
      </w:r>
      <w:proofErr w:type="gramEnd"/>
      <w:r>
        <w:rPr>
          <w:spacing w:val="33"/>
          <w:sz w:val="10"/>
        </w:rPr>
        <w:t xml:space="preserve">  </w:t>
      </w:r>
      <w:r>
        <w:rPr>
          <w:sz w:val="10"/>
        </w:rPr>
        <w:t>50</w:t>
      </w:r>
      <w:r>
        <w:rPr>
          <w:spacing w:val="32"/>
          <w:sz w:val="10"/>
        </w:rPr>
        <w:t xml:space="preserve">  </w:t>
      </w:r>
      <w:r>
        <w:rPr>
          <w:sz w:val="10"/>
        </w:rPr>
        <w:t>75</w:t>
      </w:r>
      <w:r>
        <w:rPr>
          <w:spacing w:val="75"/>
          <w:sz w:val="10"/>
        </w:rPr>
        <w:t xml:space="preserve"> </w:t>
      </w:r>
      <w:r>
        <w:rPr>
          <w:sz w:val="10"/>
        </w:rPr>
        <w:t>100</w:t>
      </w:r>
      <w:r>
        <w:rPr>
          <w:spacing w:val="50"/>
          <w:sz w:val="10"/>
        </w:rPr>
        <w:t xml:space="preserve"> </w:t>
      </w:r>
      <w:r>
        <w:rPr>
          <w:sz w:val="10"/>
        </w:rPr>
        <w:t>125</w:t>
      </w:r>
      <w:r>
        <w:rPr>
          <w:spacing w:val="50"/>
          <w:sz w:val="10"/>
        </w:rPr>
        <w:t xml:space="preserve"> </w:t>
      </w:r>
      <w:r>
        <w:rPr>
          <w:sz w:val="10"/>
        </w:rPr>
        <w:t>150</w:t>
      </w:r>
      <w:r>
        <w:rPr>
          <w:spacing w:val="57"/>
          <w:sz w:val="10"/>
        </w:rPr>
        <w:t xml:space="preserve"> </w:t>
      </w:r>
      <w:r>
        <w:rPr>
          <w:sz w:val="10"/>
        </w:rPr>
        <w:t>175</w:t>
      </w:r>
      <w:r>
        <w:rPr>
          <w:spacing w:val="53"/>
          <w:sz w:val="10"/>
        </w:rPr>
        <w:t xml:space="preserve"> </w:t>
      </w:r>
      <w:r>
        <w:rPr>
          <w:sz w:val="10"/>
        </w:rPr>
        <w:t>200</w:t>
      </w:r>
      <w:r>
        <w:rPr>
          <w:spacing w:val="52"/>
          <w:sz w:val="10"/>
        </w:rPr>
        <w:t xml:space="preserve"> </w:t>
      </w:r>
      <w:r>
        <w:rPr>
          <w:sz w:val="10"/>
        </w:rPr>
        <w:t>225</w:t>
      </w:r>
      <w:r>
        <w:rPr>
          <w:spacing w:val="47"/>
          <w:sz w:val="10"/>
        </w:rPr>
        <w:t xml:space="preserve"> </w:t>
      </w:r>
      <w:r>
        <w:rPr>
          <w:sz w:val="10"/>
        </w:rPr>
        <w:t>250</w:t>
      </w:r>
      <w:r>
        <w:rPr>
          <w:spacing w:val="40"/>
          <w:sz w:val="10"/>
        </w:rPr>
        <w:t xml:space="preserve"> </w:t>
      </w:r>
      <w:r>
        <w:rPr>
          <w:sz w:val="10"/>
        </w:rPr>
        <w:t>275</w:t>
      </w:r>
      <w:r>
        <w:rPr>
          <w:spacing w:val="53"/>
          <w:sz w:val="10"/>
        </w:rPr>
        <w:t xml:space="preserve"> </w:t>
      </w:r>
      <w:r>
        <w:rPr>
          <w:sz w:val="10"/>
        </w:rPr>
        <w:t>300</w:t>
      </w:r>
      <w:r>
        <w:rPr>
          <w:spacing w:val="63"/>
          <w:sz w:val="10"/>
        </w:rPr>
        <w:t xml:space="preserve"> </w:t>
      </w:r>
      <w:r>
        <w:rPr>
          <w:sz w:val="10"/>
        </w:rPr>
        <w:t>325</w:t>
      </w:r>
      <w:r>
        <w:rPr>
          <w:spacing w:val="55"/>
          <w:sz w:val="10"/>
        </w:rPr>
        <w:t xml:space="preserve"> </w:t>
      </w:r>
      <w:r>
        <w:rPr>
          <w:sz w:val="10"/>
        </w:rPr>
        <w:t>350</w:t>
      </w:r>
      <w:r>
        <w:rPr>
          <w:spacing w:val="47"/>
          <w:sz w:val="10"/>
        </w:rPr>
        <w:t xml:space="preserve"> </w:t>
      </w:r>
      <w:r>
        <w:rPr>
          <w:sz w:val="10"/>
        </w:rPr>
        <w:t>375</w:t>
      </w:r>
      <w:r>
        <w:rPr>
          <w:spacing w:val="69"/>
          <w:sz w:val="10"/>
        </w:rPr>
        <w:t xml:space="preserve"> </w:t>
      </w:r>
      <w:r>
        <w:rPr>
          <w:sz w:val="10"/>
        </w:rPr>
        <w:t>400</w:t>
      </w:r>
      <w:r>
        <w:rPr>
          <w:spacing w:val="21"/>
          <w:sz w:val="10"/>
        </w:rPr>
        <w:t xml:space="preserve"> </w:t>
      </w:r>
      <w:r>
        <w:rPr>
          <w:spacing w:val="-5"/>
          <w:sz w:val="10"/>
        </w:rPr>
        <w:t>425</w:t>
      </w:r>
    </w:p>
    <w:p w14:paraId="1668594A" w14:textId="77777777" w:rsidR="00A43571" w:rsidRDefault="00000000">
      <w:pPr>
        <w:pStyle w:val="BodyText"/>
        <w:spacing w:before="111"/>
        <w:ind w:left="936"/>
      </w:pPr>
      <w:r>
        <w:rPr>
          <w:color w:val="4D4D4F"/>
          <w:spacing w:val="-4"/>
        </w:rPr>
        <w:t>Allowable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Bearing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Load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in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LBS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per</w:t>
      </w:r>
      <w:r>
        <w:rPr>
          <w:color w:val="4D4D4F"/>
          <w:spacing w:val="-9"/>
        </w:rPr>
        <w:t xml:space="preserve"> </w:t>
      </w:r>
      <w:r>
        <w:rPr>
          <w:i/>
          <w:color w:val="4D4D4F"/>
          <w:spacing w:val="-4"/>
        </w:rPr>
        <w:t>Inch</w:t>
      </w:r>
      <w:r>
        <w:rPr>
          <w:i/>
          <w:color w:val="4D4D4F"/>
          <w:spacing w:val="-9"/>
        </w:rPr>
        <w:t xml:space="preserve"> </w:t>
      </w:r>
      <w:r>
        <w:rPr>
          <w:color w:val="4D4D4F"/>
          <w:spacing w:val="-4"/>
        </w:rPr>
        <w:t>of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Bearing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Length</w:t>
      </w:r>
    </w:p>
    <w:p w14:paraId="3C363204" w14:textId="77777777" w:rsidR="00A43571" w:rsidRDefault="00000000">
      <w:pPr>
        <w:pStyle w:val="Heading1"/>
        <w:spacing w:before="160" w:line="277" w:lineRule="exact"/>
        <w:ind w:left="215"/>
      </w:pPr>
      <w:r>
        <w:rPr>
          <w:b w:val="0"/>
        </w:rPr>
        <w:br w:type="column"/>
      </w:r>
      <w:r>
        <w:rPr>
          <w:color w:val="4D4D4F"/>
          <w:spacing w:val="-6"/>
        </w:rPr>
        <w:t>POBCO-B</w:t>
      </w:r>
      <w:r>
        <w:rPr>
          <w:color w:val="4D4D4F"/>
          <w:spacing w:val="-12"/>
        </w:rPr>
        <w:t xml:space="preserve"> </w:t>
      </w:r>
      <w:r>
        <w:rPr>
          <w:color w:val="4D4D4F"/>
          <w:spacing w:val="-6"/>
        </w:rPr>
        <w:t>Bearing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6"/>
        </w:rPr>
        <w:t>Lengths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6"/>
        </w:rPr>
        <w:t>and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6"/>
        </w:rPr>
        <w:t>Wall</w:t>
      </w:r>
      <w:r>
        <w:rPr>
          <w:color w:val="4D4D4F"/>
          <w:spacing w:val="-14"/>
        </w:rPr>
        <w:t xml:space="preserve"> </w:t>
      </w:r>
      <w:r>
        <w:rPr>
          <w:color w:val="4D4D4F"/>
          <w:spacing w:val="-6"/>
        </w:rPr>
        <w:t>Thickness</w:t>
      </w:r>
    </w:p>
    <w:p w14:paraId="06299DE5" w14:textId="77777777" w:rsidR="00A43571" w:rsidRDefault="00000000">
      <w:pPr>
        <w:pStyle w:val="BodyText"/>
        <w:spacing w:line="252" w:lineRule="auto"/>
        <w:ind w:left="215" w:right="366"/>
      </w:pPr>
      <w:r>
        <w:rPr>
          <w:color w:val="4D4D4F"/>
          <w:spacing w:val="-4"/>
        </w:rPr>
        <w:t>Minimum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bearing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length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and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allowable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bearing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load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per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 xml:space="preserve">bearing </w:t>
      </w:r>
      <w:r>
        <w:rPr>
          <w:color w:val="4D4D4F"/>
        </w:rPr>
        <w:t>are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determined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by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using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our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bearing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load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curve.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Since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 xml:space="preserve">the </w:t>
      </w:r>
      <w:r>
        <w:rPr>
          <w:color w:val="4D4D4F"/>
          <w:spacing w:val="-2"/>
        </w:rPr>
        <w:t>lubricant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blend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is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2"/>
        </w:rPr>
        <w:t>contained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in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bearing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wall,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>the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2"/>
        </w:rPr>
        <w:t xml:space="preserve">thickness </w:t>
      </w:r>
      <w:r>
        <w:rPr>
          <w:color w:val="4D4D4F"/>
        </w:rPr>
        <w:t>of</w:t>
      </w:r>
      <w:r>
        <w:rPr>
          <w:color w:val="4D4D4F"/>
          <w:spacing w:val="-11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2"/>
        </w:rPr>
        <w:t xml:space="preserve"> </w:t>
      </w:r>
      <w:r>
        <w:rPr>
          <w:color w:val="4D4D4F"/>
        </w:rPr>
        <w:t>bearing</w:t>
      </w:r>
      <w:r>
        <w:rPr>
          <w:color w:val="4D4D4F"/>
          <w:spacing w:val="-12"/>
        </w:rPr>
        <w:t xml:space="preserve"> </w:t>
      </w:r>
      <w:r>
        <w:rPr>
          <w:color w:val="4D4D4F"/>
        </w:rPr>
        <w:t>wall</w:t>
      </w:r>
      <w:r>
        <w:rPr>
          <w:color w:val="4D4D4F"/>
          <w:spacing w:val="-12"/>
        </w:rPr>
        <w:t xml:space="preserve"> </w:t>
      </w:r>
      <w:r>
        <w:rPr>
          <w:color w:val="4D4D4F"/>
        </w:rPr>
        <w:t>should</w:t>
      </w:r>
      <w:r>
        <w:rPr>
          <w:color w:val="4D4D4F"/>
          <w:spacing w:val="-12"/>
        </w:rPr>
        <w:t xml:space="preserve"> </w:t>
      </w:r>
      <w:r>
        <w:rPr>
          <w:color w:val="4D4D4F"/>
        </w:rPr>
        <w:t>be</w:t>
      </w:r>
      <w:r>
        <w:rPr>
          <w:color w:val="4D4D4F"/>
          <w:spacing w:val="-12"/>
        </w:rPr>
        <w:t xml:space="preserve"> </w:t>
      </w:r>
      <w:r>
        <w:rPr>
          <w:color w:val="4D4D4F"/>
        </w:rPr>
        <w:t>equal</w:t>
      </w:r>
      <w:r>
        <w:rPr>
          <w:color w:val="4D4D4F"/>
          <w:spacing w:val="-12"/>
        </w:rPr>
        <w:t xml:space="preserve"> </w:t>
      </w:r>
      <w:r>
        <w:rPr>
          <w:color w:val="4D4D4F"/>
        </w:rPr>
        <w:t>to</w:t>
      </w:r>
      <w:r>
        <w:rPr>
          <w:color w:val="4D4D4F"/>
          <w:spacing w:val="-11"/>
        </w:rPr>
        <w:t xml:space="preserve"> </w:t>
      </w:r>
      <w:r>
        <w:rPr>
          <w:color w:val="4D4D4F"/>
        </w:rPr>
        <w:t>or</w:t>
      </w:r>
      <w:r>
        <w:rPr>
          <w:color w:val="4D4D4F"/>
          <w:spacing w:val="-11"/>
        </w:rPr>
        <w:t xml:space="preserve"> </w:t>
      </w:r>
      <w:r>
        <w:rPr>
          <w:color w:val="4D4D4F"/>
        </w:rPr>
        <w:t>greater</w:t>
      </w:r>
      <w:r>
        <w:rPr>
          <w:color w:val="4D4D4F"/>
          <w:spacing w:val="-11"/>
        </w:rPr>
        <w:t xml:space="preserve"> </w:t>
      </w:r>
      <w:r>
        <w:rPr>
          <w:color w:val="4D4D4F"/>
        </w:rPr>
        <w:t>than</w:t>
      </w:r>
      <w:r>
        <w:rPr>
          <w:color w:val="4D4D4F"/>
          <w:spacing w:val="-12"/>
        </w:rPr>
        <w:t xml:space="preserve"> </w:t>
      </w:r>
      <w:r>
        <w:rPr>
          <w:color w:val="4D4D4F"/>
        </w:rPr>
        <w:t>the</w:t>
      </w:r>
    </w:p>
    <w:p w14:paraId="059B16E3" w14:textId="77777777" w:rsidR="00A43571" w:rsidRDefault="00000000">
      <w:pPr>
        <w:pStyle w:val="BodyText"/>
        <w:spacing w:before="1" w:line="252" w:lineRule="auto"/>
        <w:ind w:left="215" w:right="213"/>
        <w:jc w:val="both"/>
      </w:pPr>
      <w:r>
        <w:rPr>
          <w:color w:val="4D4D4F"/>
          <w:spacing w:val="-4"/>
        </w:rPr>
        <w:t>recommended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minimum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wall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thickness,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as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shown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on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chart.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In most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instances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shaft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diameters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cannot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be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decreased.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 xml:space="preserve">Frequently, </w:t>
      </w:r>
      <w:r>
        <w:rPr>
          <w:color w:val="4D4D4F"/>
          <w:spacing w:val="-6"/>
        </w:rPr>
        <w:t xml:space="preserve">however, the diameter of the bearing housing can be increased to </w:t>
      </w:r>
      <w:r>
        <w:rPr>
          <w:color w:val="4D4D4F"/>
        </w:rPr>
        <w:t>obtain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at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least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the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recommended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minimum</w:t>
      </w:r>
      <w:r>
        <w:rPr>
          <w:color w:val="4D4D4F"/>
          <w:spacing w:val="-14"/>
        </w:rPr>
        <w:t xml:space="preserve"> </w:t>
      </w:r>
      <w:r>
        <w:rPr>
          <w:color w:val="4D4D4F"/>
        </w:rPr>
        <w:t>bearing</w:t>
      </w:r>
      <w:r>
        <w:rPr>
          <w:color w:val="4D4D4F"/>
          <w:spacing w:val="-13"/>
        </w:rPr>
        <w:t xml:space="preserve"> </w:t>
      </w:r>
      <w:r>
        <w:rPr>
          <w:color w:val="4D4D4F"/>
        </w:rPr>
        <w:t>wall.</w:t>
      </w:r>
    </w:p>
    <w:p w14:paraId="29C9BAE3" w14:textId="77777777" w:rsidR="00A43571" w:rsidRDefault="00A43571">
      <w:pPr>
        <w:pStyle w:val="BodyText"/>
        <w:spacing w:before="19"/>
        <w:rPr>
          <w:sz w:val="20"/>
        </w:rPr>
      </w:pPr>
    </w:p>
    <w:tbl>
      <w:tblPr>
        <w:tblW w:w="0" w:type="auto"/>
        <w:tblInd w:w="225" w:type="dxa"/>
        <w:tblBorders>
          <w:top w:val="single" w:sz="4" w:space="0" w:color="58595B"/>
          <w:left w:val="single" w:sz="4" w:space="0" w:color="58595B"/>
          <w:bottom w:val="single" w:sz="4" w:space="0" w:color="58595B"/>
          <w:right w:val="single" w:sz="4" w:space="0" w:color="58595B"/>
          <w:insideH w:val="single" w:sz="4" w:space="0" w:color="58595B"/>
          <w:insideV w:val="single" w:sz="4" w:space="0" w:color="58595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9"/>
        <w:gridCol w:w="3091"/>
      </w:tblGrid>
      <w:tr w:rsidR="00A43571" w14:paraId="5891BEB0" w14:textId="77777777">
        <w:trPr>
          <w:trHeight w:val="280"/>
        </w:trPr>
        <w:tc>
          <w:tcPr>
            <w:tcW w:w="1939" w:type="dxa"/>
          </w:tcPr>
          <w:p w14:paraId="3B1367B0" w14:textId="77777777" w:rsidR="00A43571" w:rsidRDefault="00000000">
            <w:pPr>
              <w:pStyle w:val="TableParagraph"/>
              <w:spacing w:before="46"/>
              <w:ind w:left="80"/>
              <w:rPr>
                <w:b/>
                <w:sz w:val="14"/>
              </w:rPr>
            </w:pPr>
            <w:r>
              <w:rPr>
                <w:b/>
                <w:color w:val="4D4D4F"/>
                <w:spacing w:val="-4"/>
                <w:sz w:val="14"/>
              </w:rPr>
              <w:t>POBCO-B</w:t>
            </w:r>
            <w:r>
              <w:rPr>
                <w:b/>
                <w:color w:val="4D4D4F"/>
                <w:spacing w:val="-6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SHAFT</w:t>
            </w:r>
            <w:r>
              <w:rPr>
                <w:b/>
                <w:color w:val="4D4D4F"/>
                <w:spacing w:val="-6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DIAMETER</w:t>
            </w:r>
          </w:p>
        </w:tc>
        <w:tc>
          <w:tcPr>
            <w:tcW w:w="3091" w:type="dxa"/>
          </w:tcPr>
          <w:p w14:paraId="727DA0E1" w14:textId="77777777" w:rsidR="00A43571" w:rsidRDefault="00000000">
            <w:pPr>
              <w:pStyle w:val="TableParagraph"/>
              <w:spacing w:before="46"/>
              <w:ind w:left="80"/>
              <w:rPr>
                <w:b/>
                <w:sz w:val="14"/>
              </w:rPr>
            </w:pPr>
            <w:r>
              <w:rPr>
                <w:b/>
                <w:color w:val="4D4D4F"/>
                <w:spacing w:val="-4"/>
                <w:sz w:val="14"/>
              </w:rPr>
              <w:t>RECOMMENDED</w:t>
            </w:r>
            <w:r>
              <w:rPr>
                <w:b/>
                <w:color w:val="4D4D4F"/>
                <w:spacing w:val="-9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MINIMUM</w:t>
            </w:r>
            <w:r>
              <w:rPr>
                <w:b/>
                <w:color w:val="4D4D4F"/>
                <w:spacing w:val="-7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WALL</w:t>
            </w:r>
            <w:r>
              <w:rPr>
                <w:b/>
                <w:color w:val="4D4D4F"/>
                <w:spacing w:val="-13"/>
                <w:sz w:val="14"/>
              </w:rPr>
              <w:t xml:space="preserve"> </w:t>
            </w:r>
            <w:r>
              <w:rPr>
                <w:b/>
                <w:color w:val="4D4D4F"/>
                <w:spacing w:val="-4"/>
                <w:sz w:val="14"/>
              </w:rPr>
              <w:t>THICKNESS*</w:t>
            </w:r>
          </w:p>
        </w:tc>
      </w:tr>
      <w:tr w:rsidR="00A43571" w14:paraId="4E74FAC1" w14:textId="77777777">
        <w:trPr>
          <w:trHeight w:val="253"/>
        </w:trPr>
        <w:tc>
          <w:tcPr>
            <w:tcW w:w="1939" w:type="dxa"/>
            <w:tcBorders>
              <w:bottom w:val="nil"/>
            </w:tcBorders>
          </w:tcPr>
          <w:p w14:paraId="6A4D55F4" w14:textId="77777777" w:rsidR="00A43571" w:rsidRDefault="00000000">
            <w:pPr>
              <w:pStyle w:val="TableParagraph"/>
              <w:spacing w:before="38"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2"/>
                <w:sz w:val="18"/>
              </w:rPr>
              <w:t>to</w:t>
            </w:r>
            <w:r>
              <w:rPr>
                <w:color w:val="4D4D4F"/>
                <w:spacing w:val="-10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1/2”</w:t>
            </w:r>
          </w:p>
        </w:tc>
        <w:tc>
          <w:tcPr>
            <w:tcW w:w="3091" w:type="dxa"/>
            <w:tcBorders>
              <w:bottom w:val="nil"/>
            </w:tcBorders>
          </w:tcPr>
          <w:p w14:paraId="33E760AF" w14:textId="77777777" w:rsidR="00A43571" w:rsidRDefault="00000000">
            <w:pPr>
              <w:pStyle w:val="TableParagraph"/>
              <w:spacing w:before="38"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1/16”-</w:t>
            </w:r>
            <w:r>
              <w:rPr>
                <w:color w:val="4D4D4F"/>
                <w:spacing w:val="-4"/>
                <w:sz w:val="18"/>
              </w:rPr>
              <w:t>1/8”</w:t>
            </w:r>
          </w:p>
        </w:tc>
      </w:tr>
      <w:tr w:rsidR="00A43571" w14:paraId="1835809F" w14:textId="77777777">
        <w:trPr>
          <w:trHeight w:val="219"/>
        </w:trPr>
        <w:tc>
          <w:tcPr>
            <w:tcW w:w="1939" w:type="dxa"/>
            <w:tcBorders>
              <w:top w:val="nil"/>
              <w:bottom w:val="nil"/>
            </w:tcBorders>
          </w:tcPr>
          <w:p w14:paraId="78C4AE81" w14:textId="77777777" w:rsidR="00A43571" w:rsidRDefault="00000000">
            <w:pPr>
              <w:pStyle w:val="TableParagraph"/>
              <w:spacing w:before="5"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1/2”-1”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2C677663" w14:textId="77777777" w:rsidR="00A43571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1/8”-</w:t>
            </w:r>
            <w:r>
              <w:rPr>
                <w:color w:val="4D4D4F"/>
                <w:spacing w:val="-2"/>
                <w:sz w:val="18"/>
              </w:rPr>
              <w:t>3/16”</w:t>
            </w:r>
          </w:p>
        </w:tc>
      </w:tr>
      <w:tr w:rsidR="00A43571" w14:paraId="6A54CCEF" w14:textId="77777777">
        <w:trPr>
          <w:trHeight w:val="219"/>
        </w:trPr>
        <w:tc>
          <w:tcPr>
            <w:tcW w:w="1939" w:type="dxa"/>
            <w:tcBorders>
              <w:top w:val="nil"/>
              <w:bottom w:val="nil"/>
            </w:tcBorders>
          </w:tcPr>
          <w:p w14:paraId="57940045" w14:textId="77777777" w:rsidR="00A43571" w:rsidRDefault="00000000">
            <w:pPr>
              <w:pStyle w:val="TableParagraph"/>
              <w:spacing w:before="5"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1”</w:t>
            </w:r>
            <w:r>
              <w:rPr>
                <w:color w:val="4D4D4F"/>
                <w:spacing w:val="-9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to</w:t>
            </w:r>
            <w:r>
              <w:rPr>
                <w:color w:val="4D4D4F"/>
                <w:spacing w:val="-6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1-1/2”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63DB2CDC" w14:textId="77777777" w:rsidR="00A43571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3/16”-</w:t>
            </w:r>
            <w:r>
              <w:rPr>
                <w:color w:val="4D4D4F"/>
                <w:spacing w:val="-2"/>
                <w:sz w:val="18"/>
              </w:rPr>
              <w:t>5/16”</w:t>
            </w:r>
          </w:p>
        </w:tc>
      </w:tr>
      <w:tr w:rsidR="00A43571" w14:paraId="4207262E" w14:textId="77777777">
        <w:trPr>
          <w:trHeight w:val="219"/>
        </w:trPr>
        <w:tc>
          <w:tcPr>
            <w:tcW w:w="1939" w:type="dxa"/>
            <w:tcBorders>
              <w:top w:val="nil"/>
              <w:bottom w:val="nil"/>
            </w:tcBorders>
          </w:tcPr>
          <w:p w14:paraId="5246E4EF" w14:textId="77777777" w:rsidR="00A43571" w:rsidRDefault="00000000">
            <w:pPr>
              <w:pStyle w:val="TableParagraph"/>
              <w:spacing w:before="5"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1-1/2”</w:t>
            </w:r>
            <w:r>
              <w:rPr>
                <w:color w:val="4D4D4F"/>
                <w:spacing w:val="-10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to</w:t>
            </w:r>
            <w:r>
              <w:rPr>
                <w:color w:val="4D4D4F"/>
                <w:spacing w:val="-7"/>
                <w:sz w:val="18"/>
              </w:rPr>
              <w:t xml:space="preserve"> </w:t>
            </w:r>
            <w:r>
              <w:rPr>
                <w:color w:val="4D4D4F"/>
                <w:spacing w:val="-5"/>
                <w:sz w:val="18"/>
              </w:rPr>
              <w:t>2”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04C98530" w14:textId="77777777" w:rsidR="00A43571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5/16”-</w:t>
            </w:r>
            <w:r>
              <w:rPr>
                <w:color w:val="4D4D4F"/>
                <w:spacing w:val="-4"/>
                <w:sz w:val="18"/>
              </w:rPr>
              <w:t>3/8”</w:t>
            </w:r>
          </w:p>
        </w:tc>
      </w:tr>
      <w:tr w:rsidR="00A43571" w14:paraId="75B44E96" w14:textId="77777777">
        <w:trPr>
          <w:trHeight w:val="219"/>
        </w:trPr>
        <w:tc>
          <w:tcPr>
            <w:tcW w:w="1939" w:type="dxa"/>
            <w:tcBorders>
              <w:top w:val="nil"/>
              <w:bottom w:val="nil"/>
            </w:tcBorders>
          </w:tcPr>
          <w:p w14:paraId="27507ED7" w14:textId="77777777" w:rsidR="00A43571" w:rsidRDefault="00000000">
            <w:pPr>
              <w:pStyle w:val="TableParagraph"/>
              <w:spacing w:before="5" w:line="194" w:lineRule="exact"/>
              <w:ind w:left="80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2”</w:t>
            </w:r>
            <w:r>
              <w:rPr>
                <w:color w:val="4D4D4F"/>
                <w:spacing w:val="-9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to</w:t>
            </w:r>
            <w:r>
              <w:rPr>
                <w:color w:val="4D4D4F"/>
                <w:spacing w:val="-6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2-1/2”</w:t>
            </w:r>
          </w:p>
        </w:tc>
        <w:tc>
          <w:tcPr>
            <w:tcW w:w="3091" w:type="dxa"/>
            <w:tcBorders>
              <w:top w:val="nil"/>
              <w:bottom w:val="nil"/>
            </w:tcBorders>
          </w:tcPr>
          <w:p w14:paraId="561EC68F" w14:textId="77777777" w:rsidR="00A43571" w:rsidRDefault="00000000">
            <w:pPr>
              <w:pStyle w:val="TableParagraph"/>
              <w:spacing w:before="5" w:line="195" w:lineRule="exact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3/8”-</w:t>
            </w:r>
            <w:r>
              <w:rPr>
                <w:color w:val="4D4D4F"/>
                <w:spacing w:val="-4"/>
                <w:sz w:val="18"/>
              </w:rPr>
              <w:t>1/2”</w:t>
            </w:r>
          </w:p>
        </w:tc>
      </w:tr>
      <w:tr w:rsidR="00A43571" w14:paraId="7DE4AB87" w14:textId="77777777">
        <w:trPr>
          <w:trHeight w:val="249"/>
        </w:trPr>
        <w:tc>
          <w:tcPr>
            <w:tcW w:w="1939" w:type="dxa"/>
            <w:tcBorders>
              <w:top w:val="nil"/>
            </w:tcBorders>
          </w:tcPr>
          <w:p w14:paraId="2137CD40" w14:textId="77777777" w:rsidR="00A43571" w:rsidRDefault="00000000">
            <w:pPr>
              <w:pStyle w:val="TableParagraph"/>
              <w:spacing w:before="5"/>
              <w:ind w:left="80"/>
              <w:rPr>
                <w:sz w:val="18"/>
              </w:rPr>
            </w:pPr>
            <w:r>
              <w:rPr>
                <w:color w:val="4D4D4F"/>
                <w:spacing w:val="-4"/>
                <w:sz w:val="18"/>
              </w:rPr>
              <w:t>2-1/2”</w:t>
            </w:r>
            <w:r>
              <w:rPr>
                <w:color w:val="4D4D4F"/>
                <w:spacing w:val="-10"/>
                <w:sz w:val="18"/>
              </w:rPr>
              <w:t xml:space="preserve"> </w:t>
            </w:r>
            <w:r>
              <w:rPr>
                <w:color w:val="4D4D4F"/>
                <w:spacing w:val="-4"/>
                <w:sz w:val="18"/>
              </w:rPr>
              <w:t>to</w:t>
            </w:r>
            <w:r>
              <w:rPr>
                <w:color w:val="4D4D4F"/>
                <w:spacing w:val="-7"/>
                <w:sz w:val="18"/>
              </w:rPr>
              <w:t xml:space="preserve"> </w:t>
            </w:r>
            <w:r>
              <w:rPr>
                <w:color w:val="4D4D4F"/>
                <w:spacing w:val="-5"/>
                <w:sz w:val="18"/>
              </w:rPr>
              <w:t>4”</w:t>
            </w:r>
          </w:p>
        </w:tc>
        <w:tc>
          <w:tcPr>
            <w:tcW w:w="3091" w:type="dxa"/>
            <w:tcBorders>
              <w:top w:val="nil"/>
            </w:tcBorders>
          </w:tcPr>
          <w:p w14:paraId="74C9D45B" w14:textId="77777777" w:rsidR="00A43571" w:rsidRDefault="00000000">
            <w:pPr>
              <w:pStyle w:val="TableParagraph"/>
              <w:spacing w:before="5"/>
              <w:rPr>
                <w:sz w:val="18"/>
              </w:rPr>
            </w:pPr>
            <w:r>
              <w:rPr>
                <w:color w:val="4D4D4F"/>
                <w:spacing w:val="-5"/>
                <w:sz w:val="18"/>
              </w:rPr>
              <w:t>1/2”-</w:t>
            </w:r>
            <w:r>
              <w:rPr>
                <w:color w:val="4D4D4F"/>
                <w:spacing w:val="-4"/>
                <w:sz w:val="18"/>
              </w:rPr>
              <w:t>5/8”</w:t>
            </w:r>
          </w:p>
        </w:tc>
      </w:tr>
    </w:tbl>
    <w:p w14:paraId="48955FA4" w14:textId="77777777" w:rsidR="00A43571" w:rsidRDefault="00000000">
      <w:pPr>
        <w:spacing w:before="52" w:line="232" w:lineRule="auto"/>
        <w:ind w:left="300" w:right="366"/>
        <w:rPr>
          <w:b/>
          <w:i/>
          <w:sz w:val="16"/>
        </w:rPr>
      </w:pPr>
      <w:r>
        <w:rPr>
          <w:b/>
          <w:i/>
          <w:color w:val="0093D0"/>
          <w:spacing w:val="-4"/>
          <w:sz w:val="16"/>
        </w:rPr>
        <w:t>*SATISFACTORY</w:t>
      </w:r>
      <w:r>
        <w:rPr>
          <w:b/>
          <w:i/>
          <w:color w:val="0093D0"/>
          <w:spacing w:val="-5"/>
          <w:sz w:val="16"/>
        </w:rPr>
        <w:t xml:space="preserve"> </w:t>
      </w:r>
      <w:r>
        <w:rPr>
          <w:b/>
          <w:i/>
          <w:color w:val="0093D0"/>
          <w:spacing w:val="-4"/>
          <w:sz w:val="16"/>
        </w:rPr>
        <w:t xml:space="preserve">SERVICE CAN BE OBTAINED UNDER CERTAIN </w:t>
      </w:r>
      <w:r>
        <w:rPr>
          <w:b/>
          <w:i/>
          <w:color w:val="0093D0"/>
          <w:spacing w:val="-6"/>
          <w:sz w:val="16"/>
        </w:rPr>
        <w:t xml:space="preserve">OPERATING CONDITIONS WITH WALL THICKNESS LESS THAN THOSE </w:t>
      </w:r>
      <w:r>
        <w:rPr>
          <w:b/>
          <w:i/>
          <w:color w:val="0093D0"/>
          <w:spacing w:val="-2"/>
          <w:sz w:val="16"/>
        </w:rPr>
        <w:t>RECOMMENDED.</w:t>
      </w:r>
    </w:p>
    <w:p w14:paraId="2582EB53" w14:textId="77777777" w:rsidR="00A43571" w:rsidRDefault="00A43571">
      <w:pPr>
        <w:pStyle w:val="BodyText"/>
        <w:spacing w:before="13"/>
        <w:rPr>
          <w:b/>
          <w:i/>
          <w:sz w:val="16"/>
        </w:rPr>
      </w:pPr>
    </w:p>
    <w:p w14:paraId="2A8A9357" w14:textId="77777777" w:rsidR="00A43571" w:rsidRDefault="00000000">
      <w:pPr>
        <w:pStyle w:val="Heading1"/>
        <w:ind w:left="215"/>
        <w:jc w:val="both"/>
      </w:pPr>
      <w:r>
        <w:rPr>
          <w:color w:val="4D4D4F"/>
          <w:spacing w:val="-6"/>
        </w:rPr>
        <w:t>Shaft</w:t>
      </w:r>
      <w:r>
        <w:rPr>
          <w:color w:val="4D4D4F"/>
          <w:spacing w:val="-13"/>
        </w:rPr>
        <w:t xml:space="preserve"> </w:t>
      </w:r>
      <w:r>
        <w:rPr>
          <w:color w:val="4D4D4F"/>
          <w:spacing w:val="-2"/>
        </w:rPr>
        <w:t>Selection</w:t>
      </w:r>
    </w:p>
    <w:p w14:paraId="21432F53" w14:textId="0F8CD624" w:rsidR="00A43571" w:rsidRDefault="00000000">
      <w:pPr>
        <w:pStyle w:val="BodyText"/>
        <w:spacing w:line="252" w:lineRule="auto"/>
        <w:ind w:left="215"/>
      </w:pPr>
      <w:r>
        <w:rPr>
          <w:color w:val="4D4D4F"/>
          <w:spacing w:val="-4"/>
        </w:rPr>
        <w:t>To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maximize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life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of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bearing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it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is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important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to</w:t>
      </w:r>
      <w:r>
        <w:rPr>
          <w:color w:val="4D4D4F"/>
          <w:spacing w:val="-6"/>
        </w:rPr>
        <w:t xml:space="preserve"> </w:t>
      </w:r>
      <w:r>
        <w:rPr>
          <w:color w:val="4D4D4F"/>
          <w:spacing w:val="-4"/>
        </w:rPr>
        <w:t>use</w:t>
      </w:r>
      <w:r>
        <w:rPr>
          <w:color w:val="4D4D4F"/>
          <w:spacing w:val="-7"/>
        </w:rPr>
        <w:t xml:space="preserve"> </w:t>
      </w:r>
      <w:r>
        <w:rPr>
          <w:color w:val="4D4D4F"/>
          <w:spacing w:val="-4"/>
        </w:rPr>
        <w:t>proper shafting.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Overall,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steels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with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a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finish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of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16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RMS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are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the</w:t>
      </w:r>
      <w:r>
        <w:rPr>
          <w:color w:val="4D4D4F"/>
          <w:spacing w:val="-10"/>
        </w:rPr>
        <w:t xml:space="preserve"> </w:t>
      </w:r>
      <w:r>
        <w:rPr>
          <w:color w:val="4D4D4F"/>
          <w:spacing w:val="-4"/>
        </w:rPr>
        <w:t>preferred choice.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Hardened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shafts</w:t>
      </w:r>
      <w:r>
        <w:rPr>
          <w:color w:val="4D4D4F"/>
          <w:spacing w:val="-8"/>
        </w:rPr>
        <w:t xml:space="preserve"> </w:t>
      </w:r>
      <w:r>
        <w:rPr>
          <w:color w:val="4D4D4F"/>
          <w:spacing w:val="-4"/>
        </w:rPr>
        <w:t>should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be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used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in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>abrasive</w:t>
      </w:r>
      <w:r>
        <w:rPr>
          <w:color w:val="4D4D4F"/>
          <w:spacing w:val="-9"/>
        </w:rPr>
        <w:t xml:space="preserve"> </w:t>
      </w:r>
      <w:r>
        <w:rPr>
          <w:color w:val="4D4D4F"/>
          <w:spacing w:val="-4"/>
        </w:rPr>
        <w:t xml:space="preserve">applications. </w:t>
      </w:r>
      <w:r>
        <w:rPr>
          <w:color w:val="4D4D4F"/>
          <w:spacing w:val="-2"/>
        </w:rPr>
        <w:t>Common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shaft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materials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include: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carbon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steels,</w:t>
      </w:r>
      <w:r>
        <w:rPr>
          <w:color w:val="4D4D4F"/>
          <w:spacing w:val="-4"/>
        </w:rPr>
        <w:t xml:space="preserve"> </w:t>
      </w:r>
      <w:r>
        <w:rPr>
          <w:color w:val="4D4D4F"/>
          <w:spacing w:val="-2"/>
        </w:rPr>
        <w:t>stainless steels</w:t>
      </w:r>
      <w:r w:rsidR="00BD64A9">
        <w:rPr>
          <w:color w:val="4D4D4F"/>
          <w:spacing w:val="-2"/>
        </w:rPr>
        <w:t xml:space="preserve">, </w:t>
      </w:r>
      <w:r>
        <w:rPr>
          <w:color w:val="4D4D4F"/>
          <w:spacing w:val="-2"/>
        </w:rPr>
        <w:t>hard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chromed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steels and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hard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anodized</w:t>
      </w:r>
      <w:r>
        <w:rPr>
          <w:color w:val="4D4D4F"/>
          <w:spacing w:val="-3"/>
        </w:rPr>
        <w:t xml:space="preserve"> </w:t>
      </w:r>
      <w:r>
        <w:rPr>
          <w:color w:val="4D4D4F"/>
          <w:spacing w:val="-2"/>
        </w:rPr>
        <w:t>aluminums.</w:t>
      </w:r>
    </w:p>
    <w:p w14:paraId="297B37E7" w14:textId="77777777" w:rsidR="00A43571" w:rsidRDefault="00000000">
      <w:pPr>
        <w:pStyle w:val="BodyText"/>
        <w:spacing w:before="5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FF1561" wp14:editId="7DE40725">
                <wp:simplePos x="0" y="0"/>
                <wp:positionH relativeFrom="page">
                  <wp:posOffset>3977640</wp:posOffset>
                </wp:positionH>
                <wp:positionV relativeFrom="paragraph">
                  <wp:posOffset>159099</wp:posOffset>
                </wp:positionV>
                <wp:extent cx="3191510" cy="102425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1510" cy="1024255"/>
                          <a:chOff x="0" y="0"/>
                          <a:chExt cx="3191510" cy="102425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3188080" y="6344"/>
                            <a:ext cx="127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3220">
                                <a:moveTo>
                                  <a:pt x="0" y="363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695114"/>
                            <a:ext cx="1457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>
                                <a:moveTo>
                                  <a:pt x="0" y="0"/>
                                </a:moveTo>
                                <a:lnTo>
                                  <a:pt x="14570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457071" y="695114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1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1626235" y="695114"/>
                            <a:ext cx="156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275">
                                <a:moveTo>
                                  <a:pt x="0" y="0"/>
                                </a:moveTo>
                                <a:lnTo>
                                  <a:pt x="15650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3175"/>
                            <a:ext cx="1457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>
                                <a:moveTo>
                                  <a:pt x="0" y="0"/>
                                </a:moveTo>
                                <a:lnTo>
                                  <a:pt x="14570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5" y="6344"/>
                            <a:ext cx="127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3220">
                                <a:moveTo>
                                  <a:pt x="0" y="3631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457071" y="3175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1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1626235" y="3175"/>
                            <a:ext cx="156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275">
                                <a:moveTo>
                                  <a:pt x="0" y="0"/>
                                </a:moveTo>
                                <a:lnTo>
                                  <a:pt x="15650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175" y="369536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580">
                                <a:moveTo>
                                  <a:pt x="0" y="322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188080" y="369536"/>
                            <a:ext cx="1270" cy="32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2580">
                                <a:moveTo>
                                  <a:pt x="0" y="3224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75" y="698285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88080" y="698285"/>
                            <a:ext cx="1270" cy="319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19405">
                                <a:moveTo>
                                  <a:pt x="0" y="3192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0" y="1020687"/>
                            <a:ext cx="1457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7325">
                                <a:moveTo>
                                  <a:pt x="0" y="0"/>
                                </a:moveTo>
                                <a:lnTo>
                                  <a:pt x="145707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1457071" y="1020687"/>
                            <a:ext cx="1695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>
                                <a:moveTo>
                                  <a:pt x="0" y="0"/>
                                </a:moveTo>
                                <a:lnTo>
                                  <a:pt x="169164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626235" y="1020687"/>
                            <a:ext cx="15652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5275">
                                <a:moveTo>
                                  <a:pt x="0" y="0"/>
                                </a:moveTo>
                                <a:lnTo>
                                  <a:pt x="1565021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58595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1677035" y="868287"/>
                            <a:ext cx="95059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0594">
                                <a:moveTo>
                                  <a:pt x="0" y="0"/>
                                </a:moveTo>
                                <a:lnTo>
                                  <a:pt x="950544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4D4D4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3191510" cy="1024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E19A1E" w14:textId="77777777" w:rsidR="00A43571" w:rsidRDefault="00000000">
                              <w:pPr>
                                <w:spacing w:before="36" w:line="259" w:lineRule="exact"/>
                                <w:ind w:left="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4F"/>
                                  <w:spacing w:val="-7"/>
                                  <w:sz w:val="24"/>
                                </w:rPr>
                                <w:t>ENGINEERING</w:t>
                              </w:r>
                              <w:r>
                                <w:rPr>
                                  <w:b/>
                                  <w:color w:val="4D4D4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4F"/>
                                  <w:spacing w:val="-2"/>
                                  <w:sz w:val="24"/>
                                </w:rPr>
                                <w:t>FORMULAS</w:t>
                              </w:r>
                            </w:p>
                            <w:p w14:paraId="16E223C7" w14:textId="77777777" w:rsidR="00A43571" w:rsidRDefault="00000000">
                              <w:pPr>
                                <w:spacing w:line="259" w:lineRule="exact"/>
                                <w:ind w:left="85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4D4D4F"/>
                                  <w:spacing w:val="-8"/>
                                  <w:sz w:val="24"/>
                                </w:rPr>
                                <w:t>(For</w:t>
                              </w:r>
                              <w:r>
                                <w:rPr>
                                  <w:b/>
                                  <w:color w:val="4D4D4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4F"/>
                                  <w:spacing w:val="-8"/>
                                  <w:sz w:val="24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4D4D4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4D4D4F"/>
                                  <w:spacing w:val="-8"/>
                                  <w:sz w:val="24"/>
                                </w:rPr>
                                <w:t>materials)</w:t>
                              </w:r>
                            </w:p>
                            <w:p w14:paraId="7C834994" w14:textId="77777777" w:rsidR="00A43571" w:rsidRDefault="00000000">
                              <w:pPr>
                                <w:spacing w:before="71"/>
                                <w:ind w:left="3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D4D4F"/>
                                  <w:spacing w:val="-2"/>
                                  <w:sz w:val="18"/>
                                </w:rPr>
                                <w:t>Minimum</w:t>
                              </w:r>
                              <w:r>
                                <w:rPr>
                                  <w:color w:val="4D4D4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8"/>
                                </w:rPr>
                                <w:t>Bearing</w:t>
                              </w:r>
                              <w:r>
                                <w:rPr>
                                  <w:color w:val="4D4D4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8"/>
                                </w:rPr>
                                <w:t>Length</w:t>
                              </w:r>
                              <w:r>
                                <w:rPr>
                                  <w:color w:val="4D4D4F"/>
                                  <w:spacing w:val="6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8"/>
                                </w:rPr>
                                <w:t>=</w:t>
                              </w:r>
                              <w:r>
                                <w:rPr>
                                  <w:color w:val="4D4D4F"/>
                                  <w:spacing w:val="66"/>
                                  <w:w w:val="15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8"/>
                                  <w:u w:val="single" w:color="4D4D4F"/>
                                </w:rPr>
                                <w:t>load/bearing</w:t>
                              </w:r>
                              <w:r>
                                <w:rPr>
                                  <w:color w:val="4D4D4F"/>
                                  <w:spacing w:val="-12"/>
                                  <w:sz w:val="18"/>
                                  <w:u w:val="single" w:color="4D4D4F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8"/>
                                  <w:u w:val="single" w:color="4D4D4F"/>
                                </w:rPr>
                                <w:t>x</w:t>
                              </w:r>
                              <w:r>
                                <w:rPr>
                                  <w:color w:val="4D4D4F"/>
                                  <w:spacing w:val="-12"/>
                                  <w:sz w:val="18"/>
                                  <w:u w:val="single" w:color="4D4D4F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pacing w:val="-5"/>
                                  <w:sz w:val="18"/>
                                  <w:u w:val="single" w:color="4D4D4F"/>
                                </w:rPr>
                                <w:t>RPM</w:t>
                              </w:r>
                            </w:p>
                            <w:p w14:paraId="53AAAD1F" w14:textId="77777777" w:rsidR="00A43571" w:rsidRDefault="00000000">
                              <w:pPr>
                                <w:spacing w:before="11"/>
                                <w:ind w:left="26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D4D4F"/>
                                  <w:sz w:val="18"/>
                                </w:rPr>
                                <w:t>4</w:t>
                              </w:r>
                              <w:r>
                                <w:rPr>
                                  <w:color w:val="4D4D4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4D4D4F"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z w:val="18"/>
                                </w:rPr>
                                <w:t>PV</w:t>
                              </w:r>
                              <w:r>
                                <w:rPr>
                                  <w:color w:val="4D4D4F"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8"/>
                                </w:rPr>
                                <w:t>Capacity</w:t>
                              </w:r>
                            </w:p>
                            <w:p w14:paraId="55C06FED" w14:textId="77777777" w:rsidR="00A43571" w:rsidRDefault="00000000">
                              <w:pPr>
                                <w:spacing w:before="83" w:line="252" w:lineRule="auto"/>
                                <w:ind w:left="2641" w:right="857" w:hanging="629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4D4D4F"/>
                                  <w:sz w:val="18"/>
                                </w:rPr>
                                <w:t>PV</w:t>
                              </w:r>
                              <w:r>
                                <w:rPr>
                                  <w:color w:val="4D4D4F"/>
                                  <w:spacing w:val="5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z w:val="18"/>
                                </w:rPr>
                                <w:t>=</w:t>
                              </w:r>
                              <w:r>
                                <w:rPr>
                                  <w:color w:val="4D4D4F"/>
                                  <w:spacing w:val="7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z w:val="18"/>
                                </w:rPr>
                                <w:t>load/bearing</w:t>
                              </w:r>
                              <w:r>
                                <w:rPr>
                                  <w:color w:val="4D4D4F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4D4D4F"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z w:val="18"/>
                                </w:rPr>
                                <w:t>RPM 4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z w:val="18"/>
                                </w:rPr>
                                <w:t>x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z w:val="18"/>
                                </w:rPr>
                                <w:t>bearing</w:t>
                              </w:r>
                              <w:r>
                                <w:rPr>
                                  <w:color w:val="4D4D4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4D4D4F"/>
                                  <w:sz w:val="18"/>
                                </w:rPr>
                                <w:t>length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13.200012pt;margin-top:12.527496pt;width:251.3pt;height:80.650pt;mso-position-horizontal-relative:page;mso-position-vertical-relative:paragraph;z-index:-15728128;mso-wrap-distance-left:0;mso-wrap-distance-right:0" id="docshapegroup13" coordorigin="6264,251" coordsize="5026,1613">
                <v:line style="position:absolute" from="11285,833" to="11285,261" stroked="true" strokeweight=".5pt" strokecolor="#58595b">
                  <v:stroke dashstyle="solid"/>
                </v:line>
                <v:line style="position:absolute" from="6264,1345" to="8559,1345" stroked="true" strokeweight=".5pt" strokecolor="#58595b">
                  <v:stroke dashstyle="solid"/>
                </v:line>
                <v:line style="position:absolute" from="8559,1345" to="8825,1345" stroked="true" strokeweight=".5pt" strokecolor="#58595b">
                  <v:stroke dashstyle="solid"/>
                </v:line>
                <v:line style="position:absolute" from="8825,1345" to="11290,1345" stroked="true" strokeweight=".5pt" strokecolor="#58595b">
                  <v:stroke dashstyle="solid"/>
                </v:line>
                <v:line style="position:absolute" from="6264,256" to="8559,256" stroked="true" strokeweight=".5pt" strokecolor="#58595b">
                  <v:stroke dashstyle="solid"/>
                </v:line>
                <v:line style="position:absolute" from="6269,833" to="6269,261" stroked="true" strokeweight=".5pt" strokecolor="#58595b">
                  <v:stroke dashstyle="solid"/>
                </v:line>
                <v:line style="position:absolute" from="8559,256" to="8825,256" stroked="true" strokeweight=".5pt" strokecolor="#58595b">
                  <v:stroke dashstyle="solid"/>
                </v:line>
                <v:line style="position:absolute" from="8825,256" to="11290,256" stroked="true" strokeweight=".5pt" strokecolor="#58595b">
                  <v:stroke dashstyle="solid"/>
                </v:line>
                <v:line style="position:absolute" from="6269,1340" to="6269,832" stroked="true" strokeweight=".5pt" strokecolor="#58595b">
                  <v:stroke dashstyle="solid"/>
                </v:line>
                <v:line style="position:absolute" from="11285,1340" to="11285,832" stroked="true" strokeweight=".5pt" strokecolor="#58595b">
                  <v:stroke dashstyle="solid"/>
                </v:line>
                <v:line style="position:absolute" from="6269,1853" to="6269,1350" stroked="true" strokeweight=".5pt" strokecolor="#58595b">
                  <v:stroke dashstyle="solid"/>
                </v:line>
                <v:line style="position:absolute" from="11285,1853" to="11285,1350" stroked="true" strokeweight=".5pt" strokecolor="#58595b">
                  <v:stroke dashstyle="solid"/>
                </v:line>
                <v:line style="position:absolute" from="6264,1858" to="8559,1858" stroked="true" strokeweight=".5pt" strokecolor="#58595b">
                  <v:stroke dashstyle="solid"/>
                </v:line>
                <v:line style="position:absolute" from="8559,1858" to="8825,1858" stroked="true" strokeweight=".5pt" strokecolor="#58595b">
                  <v:stroke dashstyle="solid"/>
                </v:line>
                <v:line style="position:absolute" from="8825,1858" to="11290,1858" stroked="true" strokeweight=".5pt" strokecolor="#58595b">
                  <v:stroke dashstyle="solid"/>
                </v:line>
                <v:line style="position:absolute" from="8905,1618" to="10402,1618" stroked="true" strokeweight=".75pt" strokecolor="#4d4d4f">
                  <v:stroke dashstyle="solid"/>
                </v:line>
                <v:shape style="position:absolute;left:6264;top:250;width:5026;height:1613" type="#_x0000_t202" id="docshape14" filled="false" stroked="false">
                  <v:textbox inset="0,0,0,0">
                    <w:txbxContent>
                      <w:p>
                        <w:pPr>
                          <w:spacing w:line="259" w:lineRule="exact" w:before="36"/>
                          <w:ind w:left="8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4F"/>
                            <w:spacing w:val="-7"/>
                            <w:sz w:val="24"/>
                          </w:rPr>
                          <w:t>ENGINEERING</w:t>
                        </w:r>
                        <w:r>
                          <w:rPr>
                            <w:b/>
                            <w:color w:val="4D4D4F"/>
                            <w:spacing w:val="-6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4D4D4F"/>
                            <w:spacing w:val="-2"/>
                            <w:sz w:val="24"/>
                          </w:rPr>
                          <w:t>FORMULAS</w:t>
                        </w:r>
                      </w:p>
                      <w:p>
                        <w:pPr>
                          <w:spacing w:line="259" w:lineRule="exact" w:before="0"/>
                          <w:ind w:left="85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4D4D4F"/>
                            <w:spacing w:val="-8"/>
                            <w:sz w:val="24"/>
                          </w:rPr>
                          <w:t>(For</w:t>
                        </w:r>
                        <w:r>
                          <w:rPr>
                            <w:b/>
                            <w:color w:val="4D4D4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4D4D4F"/>
                            <w:spacing w:val="-8"/>
                            <w:sz w:val="24"/>
                          </w:rPr>
                          <w:t>all</w:t>
                        </w:r>
                        <w:r>
                          <w:rPr>
                            <w:b/>
                            <w:color w:val="4D4D4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4D4D4F"/>
                            <w:spacing w:val="-8"/>
                            <w:sz w:val="24"/>
                          </w:rPr>
                          <w:t>materials)</w:t>
                        </w:r>
                      </w:p>
                      <w:p>
                        <w:pPr>
                          <w:spacing w:before="71"/>
                          <w:ind w:left="322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D4D4F"/>
                            <w:spacing w:val="-2"/>
                            <w:sz w:val="18"/>
                          </w:rPr>
                          <w:t>Minimum</w:t>
                        </w:r>
                        <w:r>
                          <w:rPr>
                            <w:color w:val="4D4D4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8"/>
                          </w:rPr>
                          <w:t>Bearing</w:t>
                        </w:r>
                        <w:r>
                          <w:rPr>
                            <w:color w:val="4D4D4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8"/>
                          </w:rPr>
                          <w:t>Length</w:t>
                        </w:r>
                        <w:r>
                          <w:rPr>
                            <w:color w:val="4D4D4F"/>
                            <w:spacing w:val="64"/>
                            <w:sz w:val="18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8"/>
                          </w:rPr>
                          <w:t>=</w:t>
                        </w:r>
                        <w:r>
                          <w:rPr>
                            <w:color w:val="4D4D4F"/>
                            <w:spacing w:val="66"/>
                            <w:w w:val="150"/>
                            <w:sz w:val="18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8"/>
                            <w:u w:val="single" w:color="4D4D4F"/>
                          </w:rPr>
                          <w:t>load/bearing</w:t>
                        </w:r>
                        <w:r>
                          <w:rPr>
                            <w:color w:val="4D4D4F"/>
                            <w:spacing w:val="-12"/>
                            <w:sz w:val="18"/>
                            <w:u w:val="single" w:color="4D4D4F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8"/>
                            <w:u w:val="single" w:color="4D4D4F"/>
                          </w:rPr>
                          <w:t>x</w:t>
                        </w:r>
                        <w:r>
                          <w:rPr>
                            <w:color w:val="4D4D4F"/>
                            <w:spacing w:val="-12"/>
                            <w:sz w:val="18"/>
                            <w:u w:val="single" w:color="4D4D4F"/>
                          </w:rPr>
                          <w:t> </w:t>
                        </w:r>
                        <w:r>
                          <w:rPr>
                            <w:color w:val="4D4D4F"/>
                            <w:spacing w:val="-5"/>
                            <w:sz w:val="18"/>
                            <w:u w:val="single" w:color="4D4D4F"/>
                          </w:rPr>
                          <w:t>RPM</w:t>
                        </w:r>
                      </w:p>
                      <w:p>
                        <w:pPr>
                          <w:spacing w:before="11"/>
                          <w:ind w:left="2641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D4D4F"/>
                            <w:sz w:val="18"/>
                          </w:rPr>
                          <w:t>4</w:t>
                        </w:r>
                        <w:r>
                          <w:rPr>
                            <w:color w:val="4D4D4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4D4D4F"/>
                            <w:sz w:val="18"/>
                          </w:rPr>
                          <w:t>x</w:t>
                        </w:r>
                        <w:r>
                          <w:rPr>
                            <w:color w:val="4D4D4F"/>
                            <w:spacing w:val="-12"/>
                            <w:sz w:val="18"/>
                          </w:rPr>
                          <w:t> </w:t>
                        </w:r>
                        <w:r>
                          <w:rPr>
                            <w:color w:val="4D4D4F"/>
                            <w:sz w:val="18"/>
                          </w:rPr>
                          <w:t>PV</w:t>
                        </w:r>
                        <w:r>
                          <w:rPr>
                            <w:color w:val="4D4D4F"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color w:val="4D4D4F"/>
                            <w:spacing w:val="-2"/>
                            <w:sz w:val="18"/>
                          </w:rPr>
                          <w:t>Capacity</w:t>
                        </w:r>
                      </w:p>
                      <w:p>
                        <w:pPr>
                          <w:spacing w:line="252" w:lineRule="auto" w:before="83"/>
                          <w:ind w:left="2641" w:right="857" w:hanging="62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color w:val="4D4D4F"/>
                            <w:sz w:val="18"/>
                          </w:rPr>
                          <w:t>PV</w:t>
                        </w:r>
                        <w:r>
                          <w:rPr>
                            <w:color w:val="4D4D4F"/>
                            <w:spacing w:val="52"/>
                            <w:sz w:val="18"/>
                          </w:rPr>
                          <w:t> </w:t>
                        </w:r>
                        <w:r>
                          <w:rPr>
                            <w:color w:val="4D4D4F"/>
                            <w:sz w:val="18"/>
                          </w:rPr>
                          <w:t>=</w:t>
                        </w:r>
                        <w:r>
                          <w:rPr>
                            <w:color w:val="4D4D4F"/>
                            <w:spacing w:val="76"/>
                            <w:sz w:val="18"/>
                          </w:rPr>
                          <w:t> </w:t>
                        </w:r>
                        <w:r>
                          <w:rPr>
                            <w:color w:val="4D4D4F"/>
                            <w:sz w:val="18"/>
                          </w:rPr>
                          <w:t>load/bearing</w:t>
                        </w:r>
                        <w:r>
                          <w:rPr>
                            <w:color w:val="4D4D4F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4D4D4F"/>
                            <w:sz w:val="18"/>
                          </w:rPr>
                          <w:t>x</w:t>
                        </w:r>
                        <w:r>
                          <w:rPr>
                            <w:color w:val="4D4D4F"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color w:val="4D4D4F"/>
                            <w:sz w:val="18"/>
                          </w:rPr>
                          <w:t>RPM 4</w:t>
                        </w:r>
                        <w:r>
                          <w:rPr>
                            <w:color w:val="4D4D4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D4D4F"/>
                            <w:sz w:val="18"/>
                          </w:rPr>
                          <w:t>x</w:t>
                        </w:r>
                        <w:r>
                          <w:rPr>
                            <w:color w:val="4D4D4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D4D4F"/>
                            <w:sz w:val="18"/>
                          </w:rPr>
                          <w:t>bearing</w:t>
                        </w:r>
                        <w:r>
                          <w:rPr>
                            <w:color w:val="4D4D4F"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color w:val="4D4D4F"/>
                            <w:sz w:val="18"/>
                          </w:rPr>
                          <w:t>length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14:paraId="771C6DF5" w14:textId="77777777" w:rsidR="00A43571" w:rsidRDefault="00A43571">
      <w:pPr>
        <w:pStyle w:val="BodyText"/>
        <w:rPr>
          <w:sz w:val="19"/>
        </w:rPr>
        <w:sectPr w:rsidR="00A43571">
          <w:type w:val="continuous"/>
          <w:pgSz w:w="12240" w:h="15840"/>
          <w:pgMar w:top="200" w:right="720" w:bottom="280" w:left="360" w:header="720" w:footer="720" w:gutter="0"/>
          <w:cols w:num="2" w:space="720" w:equalWidth="0">
            <w:col w:w="5649" w:space="40"/>
            <w:col w:w="5471"/>
          </w:cols>
        </w:sectPr>
      </w:pPr>
    </w:p>
    <w:p w14:paraId="18B3566E" w14:textId="61453271" w:rsidR="00A43571" w:rsidRDefault="00A43571">
      <w:pPr>
        <w:pStyle w:val="BodyText"/>
        <w:spacing w:before="337"/>
        <w:rPr>
          <w:sz w:val="30"/>
        </w:rPr>
      </w:pPr>
    </w:p>
    <w:p w14:paraId="33076858" w14:textId="053BFB1A" w:rsidR="00A43571" w:rsidRDefault="00A43571" w:rsidP="00BD64A9">
      <w:pPr>
        <w:rPr>
          <w:b/>
          <w:sz w:val="30"/>
        </w:rPr>
      </w:pPr>
    </w:p>
    <w:sectPr w:rsidR="00A43571">
      <w:type w:val="continuous"/>
      <w:pgSz w:w="12240" w:h="15840"/>
      <w:pgMar w:top="200" w:right="72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3571"/>
    <w:rsid w:val="00A43571"/>
    <w:rsid w:val="00BD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DA3944"/>
  <w15:docId w15:val="{7F203C1E-E40A-4542-9407-6FECA796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spacing w:before="1" w:line="278" w:lineRule="exact"/>
      <w:ind w:left="36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ind w:left="36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15"/>
      <w:ind w:left="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Angela Ventura Cooley</cp:lastModifiedBy>
  <cp:revision>2</cp:revision>
  <dcterms:created xsi:type="dcterms:W3CDTF">2025-07-25T14:23:00Z</dcterms:created>
  <dcterms:modified xsi:type="dcterms:W3CDTF">2025-07-25T14:23:00Z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2025-07-25T00:00:00Z</vt:filetime>
  </property>
  <property fmtid="{D5CDD505-2E9C-101B-9397-08002B2CF9AE}" pid="3" name="Creator">
    <vt:lpwstr>Adobe Illustrator 29.1 (Macintosh)</vt:lpwstr>
  </property>
  <property fmtid="{D5CDD505-2E9C-101B-9397-08002B2CF9AE}" pid="4" name="LastSaved">
    <vt:filetime>2025-07-25T00:00:00Z</vt:filetime>
  </property>
  <property fmtid="{D5CDD505-2E9C-101B-9397-08002B2CF9AE}" pid="5" name="Producer">
    <vt:lpwstr>Adobe PDF Library 17.0</vt:lpwstr>
  </property>
</Properties>
</file>